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3BD64">
      <w:pPr>
        <w:jc w:val="right"/>
        <w:rPr>
          <w:rFonts w:ascii="方正小标宋简体" w:eastAsia="方正小标宋简体"/>
          <w:b/>
          <w:color w:val="FF0000"/>
          <w:spacing w:val="160"/>
          <w:w w:val="80"/>
          <w:kern w:val="0"/>
          <w:sz w:val="52"/>
          <w:szCs w:val="52"/>
        </w:rPr>
      </w:pPr>
      <w:r>
        <w:rPr>
          <w:rFonts w:hint="eastAsia" w:ascii="方正小标宋简体" w:eastAsia="方正小标宋简体"/>
          <w:b/>
          <w:color w:val="FF0000"/>
          <w:spacing w:val="160"/>
          <w:w w:val="80"/>
          <w:kern w:val="0"/>
          <w:sz w:val="52"/>
          <w:szCs w:val="52"/>
        </w:rPr>
        <w:t>北京市通州区教师研修中心</w:t>
      </w:r>
    </w:p>
    <w:p w14:paraId="1DF3414C">
      <w:pPr>
        <w:ind w:right="-86" w:rightChars="-41"/>
        <w:jc w:val="center"/>
        <w:rPr>
          <w:rFonts w:ascii="方正小标宋简体" w:eastAsia="方正小标宋简体"/>
          <w:b/>
          <w:color w:val="FF0000"/>
          <w:spacing w:val="236"/>
          <w:w w:val="80"/>
          <w:kern w:val="0"/>
          <w:sz w:val="52"/>
          <w:szCs w:val="52"/>
        </w:rPr>
      </w:pPr>
      <w:r>
        <w:rPr>
          <w:rFonts w:hint="eastAsia" w:ascii="方正小标宋简体" w:eastAsia="方正小标宋简体"/>
          <w:b/>
          <w:sz w:val="94"/>
          <w:szCs w:val="94"/>
        </w:rPr>
        <mc:AlternateContent>
          <mc:Choice Requires="wps">
            <w:drawing>
              <wp:anchor distT="0" distB="0" distL="114300" distR="114300" simplePos="0" relativeHeight="251659264" behindDoc="0" locked="0" layoutInCell="1" allowOverlap="1">
                <wp:simplePos x="0" y="0"/>
                <wp:positionH relativeFrom="column">
                  <wp:posOffset>-58420</wp:posOffset>
                </wp:positionH>
                <wp:positionV relativeFrom="paragraph">
                  <wp:posOffset>608965</wp:posOffset>
                </wp:positionV>
                <wp:extent cx="5613400" cy="0"/>
                <wp:effectExtent l="0" t="10795" r="6350" b="17780"/>
                <wp:wrapNone/>
                <wp:docPr id="13" name="直接连接符 13"/>
                <wp:cNvGraphicFramePr/>
                <a:graphic xmlns:a="http://schemas.openxmlformats.org/drawingml/2006/main">
                  <a:graphicData uri="http://schemas.microsoft.com/office/word/2010/wordprocessingShape">
                    <wps:wsp>
                      <wps:cNvCnPr/>
                      <wps:spPr>
                        <a:xfrm flipV="1">
                          <a:off x="0" y="0"/>
                          <a:ext cx="5613400" cy="0"/>
                        </a:xfrm>
                        <a:prstGeom prst="line">
                          <a:avLst/>
                        </a:prstGeom>
                        <a:ln w="2222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flip:y;margin-left:-4.6pt;margin-top:47.95pt;height:0pt;width:442pt;z-index:251659264;mso-width-relative:page;mso-height-relative:page;" filled="f" stroked="t" coordsize="21600,21600" o:gfxdata="UEsDBAoAAAAAAIdO4kAAAAAAAAAAAAAAAAAEAAAAZHJzL1BLAwQUAAAACACHTuJAnuPBRtgAAAAI&#10;AQAADwAAAGRycy9kb3ducmV2LnhtbE2PzW7CMBCE75V4B2uRegMnqFAS4nBAbaX2gqCIs4mXJEq8&#10;DrH5KU/frXpojzszmv0mW95sKy7Y+9qRgngcgUAqnKmpVLD7fB3NQfigyejWESr4Qg/LfPCQ6dS4&#10;K23wsg2l4BLyqVZQhdClUvqiQqv92HVI7B1db3Xgsy+l6fWVy20rJ1E0k1bXxB8q3eGqwqLZnq2C&#10;9Vu3L+y9ofWHjPfTezPbvb+clHocxtECRMBb+AvDDz6jQ85MB3cm40WrYJRMOKkgmSYg2J8/P/GU&#10;w68g80z+H5B/A1BLAwQUAAAACACHTuJAbTl/e/UBAADlAwAADgAAAGRycy9lMm9Eb2MueG1srVO9&#10;jhMxEO6ReAfLPdlNjjuhVTZXXAgNgkj89BPbm7XkP3l82eQleAEkOqgo6Xkbjsdg7M0FOJoUuLDG&#10;M+Nv5vs8nl/vrWE7FVF71/LppOZMOeGldtuWv3u7evKMM0zgJBjvVMsPCvn14vGj+RAaNfO9N1JF&#10;RiAOmyG0vE8pNFWFolcWcOKDchTsfLSQ6Bi3lYwwELo11ayur6rBRxmiFwqRvMsxyI+I8RxA33Va&#10;qKUXt1a5NKJGZSARJex1QL4o3XadEul116FKzLScmKayUxGyN3mvFnNothFCr8WxBTinhQecLGhH&#10;RU9QS0jAbqP+B8pqET36Lk2Et9VIpChCLKb1A23e9BBU4UJSYziJjv8PVrzarSPTkibhgjMHll78&#10;7uO3Hx8+//z+ifa7r18YRUimIWBD2TduHY8nDOuYOe+7aFlndHhPKEUF4sX2ReTDSWS1T0yQ8/Jq&#10;evG0Jv3FfawaITJUiJheKG9ZNlputMv8oYHdS0xUllLvU7LbODa0fEbrkvCAprGjKSDTBmKEblsu&#10;ozdarrQx+QrG7ebGRLYDmojVqqaV2RHwX2m5yhKwH/NKaJyVXoF87iRLh0BSOfoiPPdgleTMKPpR&#10;2SJAaBJoc04mlTaOOsgCj5Jma+PloShd/PT6pcfjpObx+vNcbv/+nY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uPBRtgAAAAIAQAADwAAAAAAAAABACAAAAAiAAAAZHJzL2Rvd25yZXYueG1sUEsB&#10;AhQAFAAAAAgAh07iQG05f3v1AQAA5QMAAA4AAAAAAAAAAQAgAAAAJwEAAGRycy9lMm9Eb2MueG1s&#10;UEsFBgAAAAAGAAYAWQEAAI4FAAAAAA==&#10;">
                <v:fill on="f" focussize="0,0"/>
                <v:stroke weight="1.75pt" color="#FF0000" joinstyle="round"/>
                <v:imagedata o:title=""/>
                <o:lock v:ext="edit" aspectratio="f"/>
              </v:line>
            </w:pict>
          </mc:Fallback>
        </mc:AlternateContent>
      </w:r>
      <w:r>
        <w:rPr>
          <w:rFonts w:hint="eastAsia" w:ascii="方正小标宋简体" w:eastAsia="方正小标宋简体"/>
          <w:b/>
          <w:color w:val="FF0000"/>
          <w:spacing w:val="236"/>
          <w:w w:val="80"/>
          <w:kern w:val="0"/>
          <w:sz w:val="52"/>
          <w:szCs w:val="52"/>
        </w:rPr>
        <w:t>北京教育学院通州分院</w:t>
      </w:r>
    </w:p>
    <w:p w14:paraId="5B55674C">
      <w:pPr>
        <w:spacing w:line="560" w:lineRule="exact"/>
        <w:jc w:val="center"/>
        <w:rPr>
          <w:rFonts w:hint="eastAsia" w:ascii="方正小标宋简体" w:hAnsi="方正小标宋简体" w:eastAsia="方正小标宋简体" w:cs="方正小标宋简体"/>
          <w:sz w:val="44"/>
          <w:szCs w:val="44"/>
        </w:rPr>
      </w:pPr>
    </w:p>
    <w:p w14:paraId="72F52FE6">
      <w:pPr>
        <w:spacing w:line="560" w:lineRule="exact"/>
        <w:jc w:val="center"/>
        <w:rPr>
          <w:rFonts w:hint="eastAsia" w:ascii="方正小标宋简体" w:hAnsi="方正小标宋简体" w:eastAsia="方正小标宋简体" w:cs="方正小标宋简体"/>
          <w:sz w:val="44"/>
          <w:szCs w:val="44"/>
        </w:rPr>
      </w:pPr>
      <w:bookmarkStart w:id="0" w:name="_GoBack"/>
      <w:bookmarkEnd w:id="0"/>
    </w:p>
    <w:p w14:paraId="0390F97F">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中小学学习共同体建设暨</w:t>
      </w:r>
    </w:p>
    <w:p w14:paraId="4E3A5ECE">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通州区基于合作学习的课堂教学方式变革</w:t>
      </w:r>
    </w:p>
    <w:p w14:paraId="2352396B">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交流活动</w:t>
      </w:r>
      <w:r>
        <w:rPr>
          <w:rFonts w:hint="eastAsia" w:ascii="方正小标宋简体" w:hAnsi="方正小标宋简体" w:eastAsia="方正小标宋简体" w:cs="方正小标宋简体"/>
          <w:sz w:val="44"/>
          <w:szCs w:val="44"/>
          <w:lang w:val="en-US" w:eastAsia="zh-CN"/>
        </w:rPr>
        <w:t>参会通知</w:t>
      </w:r>
    </w:p>
    <w:p w14:paraId="54485067">
      <w:pPr>
        <w:spacing w:line="560" w:lineRule="exact"/>
        <w:rPr>
          <w:rFonts w:hint="eastAsia" w:ascii="仿宋_GB2312" w:hAnsi="仿宋_GB2312" w:eastAsia="仿宋_GB2312" w:cs="仿宋_GB2312"/>
          <w:sz w:val="32"/>
          <w:szCs w:val="32"/>
          <w:lang w:val="en-US" w:eastAsia="zh-CN"/>
        </w:rPr>
      </w:pPr>
    </w:p>
    <w:p w14:paraId="23BA6FBE">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各中小学：</w:t>
      </w:r>
    </w:p>
    <w:p w14:paraId="22FEBE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学习贯彻习近平新时代中国特色社会主义思想及党的二十大精神，认真落实《教育强国建设规划纲要（2024—2035年）》部署要求，深化教与学方式变革，着力培养学生交流、协作、探究等实践能力，推动区域基础教育质量整体提升，特组织举办“中小学学习共同体建设暨通州区合作学习课堂教学方式变革交流活动”。</w:t>
      </w:r>
    </w:p>
    <w:p w14:paraId="1AA832D0">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一、活动时间</w:t>
      </w:r>
    </w:p>
    <w:p w14:paraId="076EDB68">
      <w:pPr>
        <w:spacing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2025年10月31日（周五）8:00-15:30</w:t>
      </w:r>
    </w:p>
    <w:p w14:paraId="649D8EA8">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二、活动地点</w:t>
      </w:r>
    </w:p>
    <w:p w14:paraId="21A13A5C">
      <w:pPr>
        <w:spacing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北京市通州区运河中学东校区</w:t>
      </w:r>
    </w:p>
    <w:p w14:paraId="1DC3768F">
      <w:pPr>
        <w:spacing w:line="560" w:lineRule="exact"/>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rPr>
        <w:t>三、</w:t>
      </w:r>
      <w:r>
        <w:rPr>
          <w:rFonts w:hint="eastAsia" w:ascii="黑体" w:hAnsi="黑体" w:eastAsia="黑体" w:cs="黑体"/>
          <w:sz w:val="32"/>
          <w:szCs w:val="32"/>
          <w:lang w:val="en-US" w:eastAsia="zh-CN"/>
        </w:rPr>
        <w:t>组织单位</w:t>
      </w:r>
    </w:p>
    <w:p w14:paraId="1D8D7F7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指导单位：北京师范大学教师教育研究中心</w:t>
      </w:r>
    </w:p>
    <w:p w14:paraId="16530935">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主办单位：北京市通州区教育委员会</w:t>
      </w:r>
    </w:p>
    <w:p w14:paraId="274FDAD7">
      <w:pPr>
        <w:adjustRightInd w:val="0"/>
        <w:snapToGrid w:val="0"/>
        <w:spacing w:line="560" w:lineRule="exact"/>
        <w:ind w:firstLine="2240" w:firstLineChars="700"/>
        <w:rPr>
          <w:rFonts w:ascii="仿宋_GB2312" w:hAnsi="仿宋_GB2312" w:eastAsia="仿宋_GB2312" w:cs="仿宋_GB2312"/>
          <w:sz w:val="32"/>
          <w:szCs w:val="32"/>
        </w:rPr>
      </w:pPr>
      <w:r>
        <w:rPr>
          <w:rFonts w:hint="eastAsia" w:ascii="仿宋_GB2312" w:hAnsi="仿宋_GB2312" w:eastAsia="仿宋_GB2312" w:cs="仿宋_GB2312"/>
          <w:sz w:val="32"/>
          <w:szCs w:val="32"/>
        </w:rPr>
        <w:t>北京市通州区教师研修中心</w:t>
      </w:r>
    </w:p>
    <w:p w14:paraId="72AAD119">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承办单位：北京市通州区运河中学东校区</w:t>
      </w:r>
    </w:p>
    <w:p w14:paraId="57C3B085">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活动特邀专家</w:t>
      </w:r>
    </w:p>
    <w:p w14:paraId="36C0E172">
      <w:pPr>
        <w:spacing w:line="560" w:lineRule="exact"/>
        <w:ind w:firstLine="640" w:firstLineChars="200"/>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eastAsia="zh-CN"/>
        </w:rPr>
        <w:t>佐藤学 日本东京大学教授，教育学博士，北京师范大学客座教授</w:t>
      </w:r>
    </w:p>
    <w:p w14:paraId="69A18C90">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lang w:eastAsia="zh-CN"/>
        </w:rPr>
        <w:t>、</w:t>
      </w:r>
      <w:r>
        <w:rPr>
          <w:rFonts w:hint="eastAsia" w:ascii="黑体" w:hAnsi="黑体" w:eastAsia="黑体" w:cs="黑体"/>
          <w:sz w:val="32"/>
          <w:szCs w:val="32"/>
        </w:rPr>
        <w:t>参会形式、人员</w:t>
      </w:r>
    </w:p>
    <w:p w14:paraId="7783618B">
      <w:p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（一）线下参会</w:t>
      </w:r>
    </w:p>
    <w:p w14:paraId="58D6A0D2">
      <w:pPr>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上午：</w:t>
      </w:r>
    </w:p>
    <w:p w14:paraId="0326A5CA">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基于合作学习的课堂教学变革项目校参与教师</w:t>
      </w:r>
      <w:r>
        <w:rPr>
          <w:rFonts w:hint="eastAsia" w:ascii="仿宋_GB2312" w:hAnsi="仿宋_GB2312" w:eastAsia="仿宋_GB2312" w:cs="仿宋_GB2312"/>
          <w:sz w:val="32"/>
          <w:szCs w:val="32"/>
          <w:lang w:eastAsia="zh-CN"/>
        </w:rPr>
        <w:t>。</w:t>
      </w:r>
    </w:p>
    <w:p w14:paraId="5B5B2E7F">
      <w:pPr>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下午：</w:t>
      </w:r>
    </w:p>
    <w:p w14:paraId="0D086C43">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1.基于合作学习的课堂教学变革项目兼职研修员、参与教师</w:t>
      </w:r>
      <w:r>
        <w:rPr>
          <w:rFonts w:hint="eastAsia" w:ascii="仿宋_GB2312" w:hAnsi="仿宋_GB2312" w:eastAsia="仿宋_GB2312" w:cs="仿宋_GB2312"/>
          <w:sz w:val="32"/>
          <w:szCs w:val="32"/>
          <w:lang w:eastAsia="zh-CN"/>
        </w:rPr>
        <w:t>；</w:t>
      </w:r>
    </w:p>
    <w:p w14:paraId="54455AD4">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2.通州区中小学教学干部</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p>
    <w:p w14:paraId="2087F9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sz w:val="32"/>
          <w:szCs w:val="32"/>
        </w:rPr>
        <w:t>请各位</w:t>
      </w:r>
      <w:r>
        <w:rPr>
          <w:rFonts w:hint="eastAsia" w:ascii="仿宋_GB2312" w:hAnsi="仿宋_GB2312" w:eastAsia="仿宋_GB2312" w:cs="仿宋_GB2312"/>
          <w:sz w:val="32"/>
          <w:szCs w:val="32"/>
          <w:lang w:val="en-US" w:eastAsia="zh-CN"/>
        </w:rPr>
        <w:t>线下</w:t>
      </w:r>
      <w:r>
        <w:rPr>
          <w:rFonts w:hint="eastAsia" w:ascii="仿宋_GB2312" w:hAnsi="仿宋_GB2312" w:eastAsia="仿宋_GB2312" w:cs="仿宋_GB2312"/>
          <w:sz w:val="32"/>
          <w:szCs w:val="32"/>
        </w:rPr>
        <w:t>参会</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干部</w:t>
      </w:r>
      <w:r>
        <w:rPr>
          <w:rFonts w:hint="eastAsia" w:ascii="仿宋_GB2312" w:hAnsi="仿宋_GB2312" w:eastAsia="仿宋_GB2312" w:cs="仿宋_GB2312"/>
          <w:sz w:val="32"/>
          <w:szCs w:val="32"/>
        </w:rPr>
        <w:t>教师绿色出行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color w:val="000000"/>
          <w:sz w:val="32"/>
          <w:szCs w:val="32"/>
          <w:shd w:val="clear" w:color="auto" w:fill="FFFFFF"/>
          <w:lang w:val="en-US" w:eastAsia="zh-CN"/>
        </w:rPr>
        <w:t>于</w:t>
      </w:r>
      <w:r>
        <w:rPr>
          <w:rFonts w:hint="eastAsia" w:ascii="仿宋_GB2312" w:hAnsi="仿宋_GB2312" w:eastAsia="仿宋_GB2312" w:cs="仿宋_GB2312"/>
          <w:b/>
          <w:bCs/>
          <w:color w:val="000000"/>
          <w:sz w:val="32"/>
          <w:szCs w:val="32"/>
          <w:shd w:val="clear" w:color="auto" w:fill="FFFFFF"/>
          <w:lang w:val="en-US" w:eastAsia="zh-CN"/>
        </w:rPr>
        <w:t>10月29日17:00</w:t>
      </w:r>
      <w:r>
        <w:rPr>
          <w:rFonts w:hint="eastAsia" w:ascii="仿宋_GB2312" w:hAnsi="仿宋_GB2312" w:eastAsia="仿宋_GB2312" w:cs="仿宋_GB2312"/>
          <w:color w:val="000000"/>
          <w:sz w:val="32"/>
          <w:szCs w:val="32"/>
          <w:shd w:val="clear" w:color="auto" w:fill="FFFFFF"/>
          <w:lang w:val="en-US" w:eastAsia="zh-CN"/>
        </w:rPr>
        <w:t>前，扫描下方二维码，填写参会回执。</w:t>
      </w:r>
    </w:p>
    <w:p w14:paraId="0B17BC3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1433195" cy="1440180"/>
            <wp:effectExtent l="0" t="0" r="14605" b="7620"/>
            <wp:docPr id="3" name="图片 3" descr="合作学习活动参会回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合作学习活动参会回执"/>
                    <pic:cNvPicPr>
                      <a:picLocks noChangeAspect="1"/>
                    </pic:cNvPicPr>
                  </pic:nvPicPr>
                  <pic:blipFill>
                    <a:blip r:embed="rId5"/>
                    <a:srcRect l="19670" t="23447" r="19523" b="22954"/>
                    <a:stretch>
                      <a:fillRect/>
                    </a:stretch>
                  </pic:blipFill>
                  <pic:spPr>
                    <a:xfrm>
                      <a:off x="0" y="0"/>
                      <a:ext cx="1433195" cy="1440180"/>
                    </a:xfrm>
                    <a:prstGeom prst="rect">
                      <a:avLst/>
                    </a:prstGeom>
                  </pic:spPr>
                </pic:pic>
              </a:graphicData>
            </a:graphic>
          </wp:inline>
        </w:drawing>
      </w:r>
    </w:p>
    <w:p w14:paraId="7D38938E">
      <w:pPr>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）线上参会</w:t>
      </w:r>
    </w:p>
    <w:p w14:paraId="671BD38C">
      <w:pPr>
        <w:spacing w:line="560" w:lineRule="exact"/>
        <w:ind w:firstLine="640" w:firstLineChars="200"/>
        <w:rPr>
          <w:rFonts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欢迎各位校长参加指导；各校干部教师代表。</w:t>
      </w:r>
    </w:p>
    <w:p w14:paraId="32B2A9AE">
      <w:pPr>
        <w:spacing w:line="560" w:lineRule="exact"/>
        <w:ind w:firstLine="640" w:firstLineChars="200"/>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lang w:val="en-US" w:eastAsia="zh-CN"/>
        </w:rPr>
        <w:t>直播及回放</w:t>
      </w:r>
      <w:r>
        <w:rPr>
          <w:rFonts w:hint="eastAsia" w:ascii="仿宋_GB2312" w:hAnsi="仿宋_GB2312" w:eastAsia="仿宋_GB2312" w:cs="仿宋_GB2312"/>
          <w:color w:val="auto"/>
          <w:sz w:val="32"/>
          <w:szCs w:val="32"/>
          <w:shd w:val="clear" w:color="auto" w:fill="auto"/>
        </w:rPr>
        <w:t>二维码</w:t>
      </w:r>
      <w:r>
        <w:rPr>
          <w:rFonts w:hint="eastAsia" w:ascii="仿宋_GB2312" w:hAnsi="仿宋_GB2312" w:eastAsia="仿宋_GB2312" w:cs="仿宋_GB2312"/>
          <w:color w:val="auto"/>
          <w:sz w:val="32"/>
          <w:szCs w:val="32"/>
          <w:shd w:val="clear" w:color="auto" w:fill="auto"/>
          <w:lang w:val="en-US" w:eastAsia="zh-CN"/>
        </w:rPr>
        <w:t>与</w:t>
      </w:r>
      <w:r>
        <w:rPr>
          <w:rFonts w:hint="eastAsia" w:ascii="仿宋_GB2312" w:hAnsi="仿宋_GB2312" w:eastAsia="仿宋_GB2312" w:cs="仿宋_GB2312"/>
          <w:color w:val="auto"/>
          <w:sz w:val="32"/>
          <w:szCs w:val="32"/>
          <w:shd w:val="clear" w:color="auto" w:fill="auto"/>
        </w:rPr>
        <w:t>链接：</w:t>
      </w:r>
    </w:p>
    <w:p w14:paraId="3BCC1AD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FF0000"/>
          <w:sz w:val="32"/>
          <w:szCs w:val="32"/>
          <w:shd w:val="pct10" w:color="auto" w:fill="FFFFFF"/>
          <w:lang w:eastAsia="zh-CN"/>
        </w:rPr>
      </w:pPr>
      <w:r>
        <w:rPr>
          <w:rFonts w:hint="eastAsia" w:ascii="仿宋_GB2312" w:hAnsi="仿宋_GB2312" w:eastAsia="仿宋_GB2312" w:cs="仿宋_GB2312"/>
          <w:color w:val="FF0000"/>
          <w:sz w:val="32"/>
          <w:szCs w:val="32"/>
          <w:shd w:val="pct10" w:color="auto" w:fill="FFFFFF"/>
          <w:lang w:eastAsia="zh-CN"/>
        </w:rPr>
        <w:drawing>
          <wp:inline distT="0" distB="0" distL="114300" distR="114300">
            <wp:extent cx="1459230" cy="1440180"/>
            <wp:effectExtent l="0" t="0" r="7620" b="7620"/>
            <wp:docPr id="4" name="图片 4" descr="9247be90bc6ed95086d8f9360db95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247be90bc6ed95086d8f9360db954b0"/>
                    <pic:cNvPicPr>
                      <a:picLocks noChangeAspect="1"/>
                    </pic:cNvPicPr>
                  </pic:nvPicPr>
                  <pic:blipFill>
                    <a:blip r:embed="rId6"/>
                    <a:stretch>
                      <a:fillRect/>
                    </a:stretch>
                  </pic:blipFill>
                  <pic:spPr>
                    <a:xfrm>
                      <a:off x="0" y="0"/>
                      <a:ext cx="1459230" cy="1440180"/>
                    </a:xfrm>
                    <a:prstGeom prst="rect">
                      <a:avLst/>
                    </a:prstGeom>
                  </pic:spPr>
                </pic:pic>
              </a:graphicData>
            </a:graphic>
          </wp:inline>
        </w:drawing>
      </w:r>
    </w:p>
    <w:p w14:paraId="34DA93F8">
      <w:pPr>
        <w:spacing w:line="560" w:lineRule="exact"/>
        <w:ind w:firstLine="640" w:firstLineChars="200"/>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u w:val="none"/>
          <w:shd w:val="clear" w:color="auto" w:fill="auto"/>
        </w:rPr>
        <w:t>https://live.eeo.cn/pc.html?lessonKey=81812e28ab2019a7</w:t>
      </w:r>
    </w:p>
    <w:p w14:paraId="0F06EA52">
      <w:pPr>
        <w:numPr>
          <w:ilvl w:val="0"/>
          <w:numId w:val="0"/>
        </w:numPr>
        <w:spacing w:line="560" w:lineRule="exact"/>
        <w:ind w:firstLine="640" w:firstLineChars="200"/>
        <w:rPr>
          <w:rFonts w:hint="eastAsia" w:ascii="黑体" w:hAnsi="黑体" w:eastAsia="黑体" w:cs="黑体"/>
          <w:sz w:val="32"/>
          <w:szCs w:val="32"/>
        </w:rPr>
      </w:pPr>
      <w:r>
        <w:rPr>
          <w:rFonts w:hint="eastAsia" w:ascii="黑体" w:hAnsi="黑体" w:eastAsia="黑体" w:cs="黑体"/>
          <w:kern w:val="2"/>
          <w:sz w:val="32"/>
          <w:szCs w:val="32"/>
          <w:lang w:val="en-US" w:eastAsia="zh-CN" w:bidi="ar-SA"/>
        </w:rPr>
        <w:t>六、</w:t>
      </w:r>
      <w:r>
        <w:rPr>
          <w:rFonts w:hint="eastAsia" w:ascii="黑体" w:hAnsi="黑体" w:eastAsia="黑体" w:cs="黑体"/>
          <w:sz w:val="32"/>
          <w:szCs w:val="32"/>
        </w:rPr>
        <w:t>活动议程</w:t>
      </w:r>
    </w:p>
    <w:tbl>
      <w:tblPr>
        <w:tblStyle w:val="6"/>
        <w:tblW w:w="10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3172"/>
        <w:gridCol w:w="3015"/>
        <w:gridCol w:w="2648"/>
      </w:tblGrid>
      <w:tr w14:paraId="4F11B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3" w:type="dxa"/>
            <w:gridSpan w:val="4"/>
            <w:shd w:val="clear" w:color="auto" w:fill="auto"/>
          </w:tcPr>
          <w:p w14:paraId="6CDBC482">
            <w:pPr>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上午</w:t>
            </w:r>
          </w:p>
        </w:tc>
      </w:tr>
      <w:tr w14:paraId="3C17A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8" w:type="dxa"/>
            <w:shd w:val="clear" w:color="auto" w:fill="auto"/>
          </w:tcPr>
          <w:p w14:paraId="5C2AF81C">
            <w:pPr>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时间</w:t>
            </w:r>
          </w:p>
        </w:tc>
        <w:tc>
          <w:tcPr>
            <w:tcW w:w="3172" w:type="dxa"/>
            <w:shd w:val="clear" w:color="auto" w:fill="auto"/>
          </w:tcPr>
          <w:p w14:paraId="3408E0B0">
            <w:pPr>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内容</w:t>
            </w:r>
          </w:p>
        </w:tc>
        <w:tc>
          <w:tcPr>
            <w:tcW w:w="3015" w:type="dxa"/>
            <w:shd w:val="clear" w:color="auto" w:fill="auto"/>
          </w:tcPr>
          <w:p w14:paraId="712EFF07">
            <w:pPr>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地点</w:t>
            </w:r>
          </w:p>
        </w:tc>
        <w:tc>
          <w:tcPr>
            <w:tcW w:w="2648" w:type="dxa"/>
            <w:shd w:val="clear" w:color="auto" w:fill="auto"/>
          </w:tcPr>
          <w:p w14:paraId="3DAFF207">
            <w:pPr>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参与人员</w:t>
            </w:r>
          </w:p>
        </w:tc>
      </w:tr>
      <w:tr w14:paraId="7DDC7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8" w:type="dxa"/>
            <w:shd w:val="clear" w:color="auto" w:fill="auto"/>
            <w:vAlign w:val="center"/>
          </w:tcPr>
          <w:p w14:paraId="7F826083">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8:00-</w:t>
            </w:r>
          </w:p>
          <w:p w14:paraId="3EAF3D0A">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8:45</w:t>
            </w:r>
          </w:p>
        </w:tc>
        <w:tc>
          <w:tcPr>
            <w:tcW w:w="3172" w:type="dxa"/>
            <w:shd w:val="clear" w:color="auto" w:fill="auto"/>
            <w:vAlign w:val="center"/>
          </w:tcPr>
          <w:p w14:paraId="643E62E0">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观课《运动变换中的全等三角形》</w:t>
            </w:r>
          </w:p>
          <w:p w14:paraId="60BC554C">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初二数学 龙艳君</w:t>
            </w:r>
          </w:p>
        </w:tc>
        <w:tc>
          <w:tcPr>
            <w:tcW w:w="3015" w:type="dxa"/>
            <w:shd w:val="clear" w:color="auto" w:fill="auto"/>
            <w:vAlign w:val="center"/>
          </w:tcPr>
          <w:p w14:paraId="338BFA80">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实验楼录课室</w:t>
            </w:r>
          </w:p>
        </w:tc>
        <w:tc>
          <w:tcPr>
            <w:tcW w:w="2648" w:type="dxa"/>
            <w:shd w:val="clear" w:color="auto" w:fill="auto"/>
            <w:vAlign w:val="center"/>
          </w:tcPr>
          <w:p w14:paraId="33A090B5">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专家团队；相关干部教师</w:t>
            </w:r>
          </w:p>
        </w:tc>
      </w:tr>
      <w:tr w14:paraId="07AD9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8" w:type="dxa"/>
            <w:shd w:val="clear" w:color="auto" w:fill="auto"/>
            <w:vAlign w:val="center"/>
          </w:tcPr>
          <w:p w14:paraId="6C0FDE1C">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9:15-</w:t>
            </w:r>
          </w:p>
          <w:p w14:paraId="6FDD620C">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10:00</w:t>
            </w:r>
          </w:p>
        </w:tc>
        <w:tc>
          <w:tcPr>
            <w:tcW w:w="3172" w:type="dxa"/>
            <w:shd w:val="clear" w:color="auto" w:fill="auto"/>
            <w:vAlign w:val="center"/>
          </w:tcPr>
          <w:p w14:paraId="3D2B9B83">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走班看课</w:t>
            </w:r>
          </w:p>
        </w:tc>
        <w:tc>
          <w:tcPr>
            <w:tcW w:w="3015" w:type="dxa"/>
            <w:shd w:val="clear" w:color="auto" w:fill="auto"/>
            <w:vAlign w:val="center"/>
          </w:tcPr>
          <w:p w14:paraId="745009E8">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初一年级14个班（育贤楼+育才楼）</w:t>
            </w:r>
          </w:p>
        </w:tc>
        <w:tc>
          <w:tcPr>
            <w:tcW w:w="2648" w:type="dxa"/>
            <w:shd w:val="clear" w:color="auto" w:fill="auto"/>
          </w:tcPr>
          <w:p w14:paraId="613323CD">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专家团队；相关干部教师</w:t>
            </w:r>
          </w:p>
        </w:tc>
      </w:tr>
      <w:tr w14:paraId="25AC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8" w:type="dxa"/>
            <w:shd w:val="clear" w:color="auto" w:fill="auto"/>
            <w:vAlign w:val="center"/>
          </w:tcPr>
          <w:p w14:paraId="6BE7A8EF">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10:15-</w:t>
            </w:r>
          </w:p>
          <w:p w14:paraId="6E03EC58">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11:00</w:t>
            </w:r>
          </w:p>
        </w:tc>
        <w:tc>
          <w:tcPr>
            <w:tcW w:w="3172" w:type="dxa"/>
            <w:shd w:val="clear" w:color="auto" w:fill="auto"/>
            <w:vAlign w:val="center"/>
          </w:tcPr>
          <w:p w14:paraId="02033787">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走班看课</w:t>
            </w:r>
          </w:p>
        </w:tc>
        <w:tc>
          <w:tcPr>
            <w:tcW w:w="3015" w:type="dxa"/>
            <w:shd w:val="clear" w:color="auto" w:fill="auto"/>
            <w:vAlign w:val="center"/>
          </w:tcPr>
          <w:p w14:paraId="11A1CA2D">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初三年级（育才楼）</w:t>
            </w:r>
          </w:p>
        </w:tc>
        <w:tc>
          <w:tcPr>
            <w:tcW w:w="2648" w:type="dxa"/>
            <w:shd w:val="clear" w:color="auto" w:fill="auto"/>
          </w:tcPr>
          <w:p w14:paraId="435F0F09">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专家团队；相关干部教师</w:t>
            </w:r>
          </w:p>
        </w:tc>
      </w:tr>
      <w:tr w14:paraId="7C34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8" w:type="dxa"/>
            <w:shd w:val="clear" w:color="auto" w:fill="auto"/>
            <w:vAlign w:val="center"/>
          </w:tcPr>
          <w:p w14:paraId="20B202C3">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11:00-</w:t>
            </w:r>
          </w:p>
          <w:p w14:paraId="73B43451">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11:45</w:t>
            </w:r>
          </w:p>
        </w:tc>
        <w:tc>
          <w:tcPr>
            <w:tcW w:w="3172" w:type="dxa"/>
            <w:shd w:val="clear" w:color="auto" w:fill="auto"/>
            <w:vAlign w:val="center"/>
          </w:tcPr>
          <w:p w14:paraId="278EB3AB">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走班看课</w:t>
            </w:r>
          </w:p>
        </w:tc>
        <w:tc>
          <w:tcPr>
            <w:tcW w:w="3015" w:type="dxa"/>
            <w:shd w:val="clear" w:color="auto" w:fill="auto"/>
            <w:vAlign w:val="center"/>
          </w:tcPr>
          <w:p w14:paraId="06C005ED">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初二年级+高一年级（20个班）育英楼</w:t>
            </w:r>
          </w:p>
        </w:tc>
        <w:tc>
          <w:tcPr>
            <w:tcW w:w="2648" w:type="dxa"/>
            <w:shd w:val="clear" w:color="auto" w:fill="auto"/>
          </w:tcPr>
          <w:p w14:paraId="4C5E468B">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专家团队；相关干部教师</w:t>
            </w:r>
          </w:p>
        </w:tc>
      </w:tr>
      <w:tr w14:paraId="55E02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3" w:type="dxa"/>
            <w:gridSpan w:val="4"/>
            <w:shd w:val="clear" w:color="auto" w:fill="auto"/>
            <w:vAlign w:val="center"/>
          </w:tcPr>
          <w:p w14:paraId="6AABA669">
            <w:pPr>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午餐</w:t>
            </w:r>
          </w:p>
        </w:tc>
      </w:tr>
      <w:tr w14:paraId="5A135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8" w:type="dxa"/>
            <w:shd w:val="clear" w:color="auto" w:fill="auto"/>
            <w:vAlign w:val="center"/>
          </w:tcPr>
          <w:p w14:paraId="37F94F91">
            <w:pPr>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时间</w:t>
            </w:r>
          </w:p>
        </w:tc>
        <w:tc>
          <w:tcPr>
            <w:tcW w:w="3172" w:type="dxa"/>
            <w:shd w:val="clear" w:color="auto" w:fill="auto"/>
            <w:vAlign w:val="center"/>
          </w:tcPr>
          <w:p w14:paraId="3C582FDB">
            <w:pPr>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地点</w:t>
            </w:r>
          </w:p>
        </w:tc>
        <w:tc>
          <w:tcPr>
            <w:tcW w:w="5663" w:type="dxa"/>
            <w:gridSpan w:val="2"/>
            <w:shd w:val="clear" w:color="auto" w:fill="auto"/>
          </w:tcPr>
          <w:p w14:paraId="03CB6559">
            <w:pPr>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用餐人员</w:t>
            </w:r>
          </w:p>
        </w:tc>
      </w:tr>
      <w:tr w14:paraId="1974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8" w:type="dxa"/>
            <w:shd w:val="clear" w:color="auto" w:fill="auto"/>
            <w:vAlign w:val="center"/>
          </w:tcPr>
          <w:p w14:paraId="47705559">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11:45-</w:t>
            </w:r>
          </w:p>
          <w:p w14:paraId="70F39570">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13:00</w:t>
            </w:r>
          </w:p>
        </w:tc>
        <w:tc>
          <w:tcPr>
            <w:tcW w:w="3172" w:type="dxa"/>
            <w:shd w:val="clear" w:color="auto" w:fill="auto"/>
            <w:vAlign w:val="center"/>
          </w:tcPr>
          <w:p w14:paraId="13C17B89">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教师食堂</w:t>
            </w:r>
          </w:p>
        </w:tc>
        <w:tc>
          <w:tcPr>
            <w:tcW w:w="5663" w:type="dxa"/>
            <w:gridSpan w:val="2"/>
            <w:shd w:val="clear" w:color="auto" w:fill="auto"/>
            <w:vAlign w:val="center"/>
          </w:tcPr>
          <w:p w14:paraId="59C90832">
            <w:pPr>
              <w:spacing w:line="560" w:lineRule="exac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专家团队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相关干部教师</w:t>
            </w:r>
          </w:p>
        </w:tc>
      </w:tr>
      <w:tr w14:paraId="5988C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3" w:type="dxa"/>
            <w:gridSpan w:val="4"/>
            <w:shd w:val="clear" w:color="auto" w:fill="auto"/>
          </w:tcPr>
          <w:p w14:paraId="65B11F6D">
            <w:pPr>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下午</w:t>
            </w:r>
          </w:p>
        </w:tc>
      </w:tr>
      <w:tr w14:paraId="456B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8" w:type="dxa"/>
            <w:shd w:val="clear" w:color="auto" w:fill="auto"/>
          </w:tcPr>
          <w:p w14:paraId="4C7552F4">
            <w:pPr>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时间</w:t>
            </w:r>
          </w:p>
        </w:tc>
        <w:tc>
          <w:tcPr>
            <w:tcW w:w="3172" w:type="dxa"/>
            <w:shd w:val="clear" w:color="auto" w:fill="auto"/>
          </w:tcPr>
          <w:p w14:paraId="5737F786">
            <w:pPr>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内容</w:t>
            </w:r>
          </w:p>
        </w:tc>
        <w:tc>
          <w:tcPr>
            <w:tcW w:w="3015" w:type="dxa"/>
            <w:shd w:val="clear" w:color="auto" w:fill="auto"/>
          </w:tcPr>
          <w:p w14:paraId="18D45FD0">
            <w:pPr>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地点</w:t>
            </w:r>
          </w:p>
        </w:tc>
        <w:tc>
          <w:tcPr>
            <w:tcW w:w="2648" w:type="dxa"/>
            <w:shd w:val="clear" w:color="auto" w:fill="auto"/>
          </w:tcPr>
          <w:p w14:paraId="63ACD595">
            <w:pPr>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参与人员</w:t>
            </w:r>
          </w:p>
        </w:tc>
      </w:tr>
      <w:tr w14:paraId="0FC69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8" w:type="dxa"/>
            <w:shd w:val="clear" w:color="auto" w:fill="auto"/>
            <w:vAlign w:val="center"/>
          </w:tcPr>
          <w:p w14:paraId="18D5F6E2">
            <w:pPr>
              <w:spacing w:line="56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30-</w:t>
            </w:r>
          </w:p>
          <w:p w14:paraId="76BBABE5">
            <w:pPr>
              <w:spacing w:line="56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14:00</w:t>
            </w:r>
          </w:p>
        </w:tc>
        <w:tc>
          <w:tcPr>
            <w:tcW w:w="3172" w:type="dxa"/>
            <w:vAlign w:val="center"/>
          </w:tcPr>
          <w:p w14:paraId="00448846">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课堂观察汇报</w:t>
            </w:r>
          </w:p>
        </w:tc>
        <w:tc>
          <w:tcPr>
            <w:tcW w:w="3015" w:type="dxa"/>
            <w:vAlign w:val="center"/>
          </w:tcPr>
          <w:p w14:paraId="5AA456C2">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实验楼第一报告厅</w:t>
            </w:r>
          </w:p>
        </w:tc>
        <w:tc>
          <w:tcPr>
            <w:tcW w:w="2648" w:type="dxa"/>
            <w:vAlign w:val="center"/>
          </w:tcPr>
          <w:p w14:paraId="6E488A6B">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专家团队；相关干部教师</w:t>
            </w:r>
          </w:p>
        </w:tc>
      </w:tr>
      <w:tr w14:paraId="1D550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8" w:type="dxa"/>
            <w:shd w:val="clear" w:color="auto" w:fill="auto"/>
            <w:vAlign w:val="center"/>
          </w:tcPr>
          <w:p w14:paraId="2F2F2167">
            <w:pPr>
              <w:spacing w:line="56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14:00-</w:t>
            </w:r>
          </w:p>
          <w:p w14:paraId="1FF34974">
            <w:pPr>
              <w:spacing w:line="56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14:15</w:t>
            </w:r>
          </w:p>
        </w:tc>
        <w:tc>
          <w:tcPr>
            <w:tcW w:w="3172" w:type="dxa"/>
            <w:shd w:val="clear" w:color="auto" w:fill="auto"/>
            <w:vAlign w:val="center"/>
          </w:tcPr>
          <w:p w14:paraId="7AFA6DC0">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教师教学反思汇报</w:t>
            </w:r>
          </w:p>
        </w:tc>
        <w:tc>
          <w:tcPr>
            <w:tcW w:w="3015" w:type="dxa"/>
            <w:shd w:val="clear" w:color="auto" w:fill="auto"/>
            <w:vAlign w:val="center"/>
          </w:tcPr>
          <w:p w14:paraId="312D74E1">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实验楼第一报告厅</w:t>
            </w:r>
          </w:p>
        </w:tc>
        <w:tc>
          <w:tcPr>
            <w:tcW w:w="2648" w:type="dxa"/>
            <w:vAlign w:val="center"/>
          </w:tcPr>
          <w:p w14:paraId="70FE1027">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专家团队；相关干部教师</w:t>
            </w:r>
          </w:p>
        </w:tc>
      </w:tr>
      <w:tr w14:paraId="51250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8" w:type="dxa"/>
            <w:shd w:val="clear" w:color="auto" w:fill="auto"/>
            <w:vAlign w:val="center"/>
          </w:tcPr>
          <w:p w14:paraId="6886C9DD">
            <w:pPr>
              <w:spacing w:line="56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14:15-</w:t>
            </w:r>
          </w:p>
          <w:p w14:paraId="765C5228">
            <w:pPr>
              <w:spacing w:line="560" w:lineRule="exac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15:30</w:t>
            </w:r>
          </w:p>
        </w:tc>
        <w:tc>
          <w:tcPr>
            <w:tcW w:w="3172" w:type="dxa"/>
            <w:vAlign w:val="center"/>
          </w:tcPr>
          <w:p w14:paraId="1BF72C1C">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专家点评</w:t>
            </w:r>
          </w:p>
        </w:tc>
        <w:tc>
          <w:tcPr>
            <w:tcW w:w="3015" w:type="dxa"/>
            <w:vAlign w:val="center"/>
          </w:tcPr>
          <w:p w14:paraId="29555F83">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实验楼第一报告厅</w:t>
            </w:r>
          </w:p>
        </w:tc>
        <w:tc>
          <w:tcPr>
            <w:tcW w:w="2648" w:type="dxa"/>
          </w:tcPr>
          <w:p w14:paraId="6C9E87F6">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专家团队；相关干部教师</w:t>
            </w:r>
          </w:p>
        </w:tc>
      </w:tr>
    </w:tbl>
    <w:p w14:paraId="6E2804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shd w:val="clear" w:color="auto" w:fill="FFFFFF"/>
          <w:lang w:val="en-US" w:eastAsia="zh-CN"/>
        </w:rPr>
      </w:pPr>
    </w:p>
    <w:p w14:paraId="38D34F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shd w:val="clear" w:color="auto" w:fill="FFFFFF"/>
          <w:lang w:val="en-US" w:eastAsia="zh-CN"/>
        </w:rPr>
      </w:pPr>
    </w:p>
    <w:p w14:paraId="48D2FC09">
      <w:pPr>
        <w:spacing w:line="560" w:lineRule="exact"/>
        <w:ind w:firstLine="4160" w:firstLineChars="13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北京市通州区教师研修中心</w:t>
      </w:r>
    </w:p>
    <w:p w14:paraId="7D9110FE">
      <w:pPr>
        <w:spacing w:line="560" w:lineRule="exact"/>
        <w:ind w:firstLine="4800" w:firstLineChars="1500"/>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2025</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val="en-US" w:eastAsia="zh-CN"/>
        </w:rPr>
        <w:t>10</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23</w:t>
      </w:r>
      <w:r>
        <w:rPr>
          <w:rFonts w:hint="eastAsia" w:ascii="仿宋_GB2312" w:hAnsi="仿宋_GB2312" w:eastAsia="仿宋_GB2312" w:cs="仿宋_GB2312"/>
          <w:color w:val="000000"/>
          <w:sz w:val="32"/>
          <w:szCs w:val="32"/>
          <w:shd w:val="clear" w:color="auto" w:fill="FFFFFF"/>
        </w:rPr>
        <w:t>日</w:t>
      </w:r>
    </w:p>
    <w:p w14:paraId="33D81D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shd w:val="clear" w:color="auto" w:fill="FFFFFF"/>
        </w:rPr>
      </w:pPr>
      <w:r>
        <w:rPr>
          <w:rFonts w:hint="eastAsia" w:ascii="仿宋_GB2312" w:eastAsia="仿宋_GB2312"/>
          <w:sz w:val="32"/>
          <w:szCs w:val="32"/>
        </w:rPr>
        <w:t>（</w:t>
      </w:r>
      <w:r>
        <w:rPr>
          <w:rFonts w:hint="eastAsia" w:ascii="仿宋_GB2312" w:hAnsi="仿宋" w:eastAsia="仿宋_GB2312"/>
          <w:sz w:val="32"/>
          <w:szCs w:val="32"/>
        </w:rPr>
        <w:t>联系人：</w:t>
      </w:r>
      <w:r>
        <w:rPr>
          <w:rFonts w:hint="eastAsia" w:ascii="仿宋_GB2312" w:hAnsi="仿宋" w:eastAsia="仿宋_GB2312"/>
          <w:sz w:val="32"/>
          <w:szCs w:val="32"/>
          <w:lang w:val="en-US" w:eastAsia="zh-CN"/>
        </w:rPr>
        <w:t>李建新</w:t>
      </w:r>
      <w:r>
        <w:rPr>
          <w:rFonts w:hint="eastAsia" w:ascii="仿宋_GB2312" w:hAnsi="仿宋" w:eastAsia="仿宋_GB2312"/>
          <w:sz w:val="32"/>
          <w:szCs w:val="32"/>
        </w:rPr>
        <w:t xml:space="preserve">  联系电话：52113019</w:t>
      </w:r>
      <w:r>
        <w:rPr>
          <w:rFonts w:hint="eastAsia" w:ascii="仿宋_GB2312" w:eastAsia="仿宋_GB2312"/>
          <w:sz w:val="32"/>
          <w:szCs w:val="32"/>
        </w:rPr>
        <w:t>）</w:t>
      </w:r>
    </w:p>
    <w:sectPr>
      <w:footerReference r:id="rId3" w:type="default"/>
      <w:pgSz w:w="11906" w:h="16838"/>
      <w:pgMar w:top="2098" w:right="1474"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E197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314753">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A314753">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EE5E82"/>
    <w:rsid w:val="30B82AE6"/>
    <w:rsid w:val="3AD0442C"/>
    <w:rsid w:val="6C9B7BDA"/>
    <w:rsid w:val="7BE97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mphasis"/>
    <w:basedOn w:val="7"/>
    <w:qFormat/>
    <w:uiPriority w:val="0"/>
    <w:rPr>
      <w:i/>
    </w:rPr>
  </w:style>
  <w:style w:type="character" w:styleId="9">
    <w:name w:val="Hyperlink"/>
    <w:basedOn w:val="7"/>
    <w:qFormat/>
    <w:uiPriority w:val="0"/>
    <w:rPr>
      <w:color w:val="0000FF"/>
      <w:u w:val="single"/>
    </w:rPr>
  </w:style>
  <w:style w:type="paragraph" w:customStyle="1" w:styleId="10">
    <w:name w:val="列表段落1"/>
    <w:basedOn w:val="1"/>
    <w:qFormat/>
    <w:uiPriority w:val="34"/>
    <w:pPr>
      <w:ind w:firstLine="420" w:firstLineChars="200"/>
    </w:pPr>
  </w:style>
  <w:style w:type="character" w:customStyle="1" w:styleId="11">
    <w:name w:val="批注框文本 字符"/>
    <w:basedOn w:val="7"/>
    <w:link w:val="2"/>
    <w:qFormat/>
    <w:uiPriority w:val="0"/>
    <w:rPr>
      <w:kern w:val="2"/>
      <w:sz w:val="18"/>
      <w:szCs w:val="18"/>
    </w:rPr>
  </w:style>
  <w:style w:type="character" w:customStyle="1" w:styleId="12">
    <w:name w:val="页眉 字符"/>
    <w:basedOn w:val="7"/>
    <w:link w:val="4"/>
    <w:qFormat/>
    <w:uiPriority w:val="0"/>
    <w:rPr>
      <w:rFonts w:asciiTheme="minorHAnsi" w:hAnsiTheme="minorHAnsi" w:eastAsiaTheme="minorEastAsia" w:cstheme="minorBidi"/>
      <w:kern w:val="2"/>
      <w:sz w:val="18"/>
      <w:szCs w:val="18"/>
    </w:rPr>
  </w:style>
  <w:style w:type="character" w:customStyle="1" w:styleId="13">
    <w:name w:val="页脚 字符"/>
    <w:basedOn w:val="7"/>
    <w:link w:val="3"/>
    <w:qFormat/>
    <w:uiPriority w:val="0"/>
    <w:rPr>
      <w:rFonts w:asciiTheme="minorHAnsi" w:hAnsiTheme="minorHAnsi" w:eastAsiaTheme="minorEastAsia" w:cstheme="minorBidi"/>
      <w:kern w:val="2"/>
      <w:sz w:val="18"/>
      <w:szCs w:val="18"/>
    </w:rPr>
  </w:style>
  <w:style w:type="paragraph" w:customStyle="1"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743</Words>
  <Characters>910</Characters>
  <Lines>3</Lines>
  <Paragraphs>1</Paragraphs>
  <TotalTime>5</TotalTime>
  <ScaleCrop>false</ScaleCrop>
  <LinksUpToDate>false</LinksUpToDate>
  <CharactersWithSpaces>914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2025-03-11T17:58:00Z</dcterms:created>
  <dc:creator>admin</dc:creator>
  <cp:lastModifiedBy>s</cp:lastModifiedBy>
  <cp:lastPrinted>2025-04-04T09:50:00Z</cp:lastPrinted>
  <dcterms:modified xsi:type="dcterms:W3CDTF">2025-10-23T06:46:21Z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eyJoZGlkIjoiNGM4YWQwNTYwYTc3NTE2MWQ0NjU0ZDI3NmJjY2Q1ZGYiLCJ1c2VySWQiOiI0NDExMDMxNzIifQ==</vt:lpwstr>
  </property>
  <property fmtid="{D5CDD505-2E9C-101B-9397-08002B2CF9AE}" pid="4" name="ICV">
    <vt:lpwstr>1B64D1BA64FFEEBBD7CCF367A9C4856C_33</vt:lpwstr>
  </property>
</Properties>
</file>