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AD4176" w:rsidRDefault="007403D5" w:rsidP="00AD4176">
      <w:pPr>
        <w:jc w:val="center"/>
        <w:rPr>
          <w:sz w:val="36"/>
        </w:rPr>
      </w:pPr>
      <w:r w:rsidRPr="00AD4176">
        <w:rPr>
          <w:rFonts w:hint="eastAsia"/>
          <w:sz w:val="36"/>
        </w:rPr>
        <w:t>主体教育研究项目组官</w:t>
      </w:r>
      <w:r w:rsidR="00EC5A3B">
        <w:rPr>
          <w:rFonts w:hint="eastAsia"/>
          <w:sz w:val="36"/>
        </w:rPr>
        <w:t>园</w:t>
      </w:r>
      <w:bookmarkStart w:id="0" w:name="_GoBack"/>
      <w:bookmarkEnd w:id="0"/>
      <w:r w:rsidRPr="00AD4176">
        <w:rPr>
          <w:rFonts w:hint="eastAsia"/>
          <w:sz w:val="36"/>
        </w:rPr>
        <w:t>小学培训会通知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一、时间地点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2</w:t>
      </w:r>
      <w:r w:rsidRPr="00AD4176">
        <w:rPr>
          <w:sz w:val="24"/>
        </w:rPr>
        <w:t>025</w:t>
      </w:r>
      <w:r w:rsidRPr="00AD4176">
        <w:rPr>
          <w:rFonts w:hint="eastAsia"/>
          <w:sz w:val="24"/>
        </w:rPr>
        <w:t>年1</w:t>
      </w:r>
      <w:r w:rsidRPr="00AD4176">
        <w:rPr>
          <w:sz w:val="24"/>
        </w:rPr>
        <w:t>2</w:t>
      </w:r>
      <w:r w:rsidRPr="00AD4176">
        <w:rPr>
          <w:rFonts w:hint="eastAsia"/>
          <w:sz w:val="24"/>
        </w:rPr>
        <w:t>月2日上午8:3</w:t>
      </w:r>
      <w:r w:rsidRPr="00AD4176">
        <w:rPr>
          <w:sz w:val="24"/>
        </w:rPr>
        <w:t>0</w:t>
      </w:r>
      <w:r w:rsidRPr="00AD4176">
        <w:rPr>
          <w:rFonts w:hint="eastAsia"/>
          <w:sz w:val="24"/>
        </w:rPr>
        <w:t>在通州区官园小学</w:t>
      </w:r>
      <w:r w:rsidR="00EC5A3B">
        <w:rPr>
          <w:rFonts w:hint="eastAsia"/>
          <w:sz w:val="24"/>
        </w:rPr>
        <w:t>四楼报告厅</w:t>
      </w:r>
      <w:r w:rsidRPr="00AD4176">
        <w:rPr>
          <w:rFonts w:hint="eastAsia"/>
          <w:sz w:val="24"/>
        </w:rPr>
        <w:t>。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二、培训主题</w:t>
      </w:r>
    </w:p>
    <w:p w:rsidR="007403D5" w:rsidRPr="00AD4176" w:rsidRDefault="007C1C5C">
      <w:pPr>
        <w:rPr>
          <w:sz w:val="24"/>
        </w:rPr>
      </w:pPr>
      <w:r>
        <w:rPr>
          <w:rFonts w:hint="eastAsia"/>
          <w:sz w:val="24"/>
        </w:rPr>
        <w:t>主体教育主体课堂建构与实践</w:t>
      </w:r>
      <w:r w:rsidR="007403D5" w:rsidRPr="00AD4176">
        <w:rPr>
          <w:rFonts w:hint="eastAsia"/>
          <w:sz w:val="24"/>
        </w:rPr>
        <w:t>《用好新教材</w:t>
      </w:r>
      <w:r w:rsidR="007403D5" w:rsidRPr="00AD4176">
        <w:rPr>
          <w:sz w:val="24"/>
        </w:rPr>
        <w:t xml:space="preserve"> 践行新课标</w:t>
      </w:r>
      <w:r w:rsidR="007403D5" w:rsidRPr="00AD4176">
        <w:rPr>
          <w:rFonts w:hint="eastAsia"/>
          <w:sz w:val="24"/>
        </w:rPr>
        <w:t>》</w:t>
      </w:r>
    </w:p>
    <w:p w:rsidR="007403D5" w:rsidRDefault="007403D5">
      <w:pPr>
        <w:rPr>
          <w:sz w:val="24"/>
        </w:rPr>
      </w:pPr>
      <w:r w:rsidRPr="00AD4176">
        <w:rPr>
          <w:rFonts w:hint="eastAsia"/>
          <w:sz w:val="24"/>
        </w:rPr>
        <w:t>培训专家：张春明，西城区小学语文教研员。</w:t>
      </w:r>
    </w:p>
    <w:p w:rsidR="00FD2F65" w:rsidRPr="00AD4176" w:rsidRDefault="00FD2F6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皮德明，主体教育项目组负责人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三、参加人员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1</w:t>
      </w:r>
      <w:r w:rsidRPr="00AD4176">
        <w:rPr>
          <w:sz w:val="24"/>
        </w:rPr>
        <w:t>.</w:t>
      </w:r>
      <w:r w:rsidRPr="00AD4176">
        <w:rPr>
          <w:rFonts w:hint="eastAsia"/>
          <w:sz w:val="24"/>
        </w:rPr>
        <w:t>通州区中小学主体教育研究项目组工作室成员。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2</w:t>
      </w:r>
      <w:r w:rsidRPr="00AD4176">
        <w:rPr>
          <w:sz w:val="24"/>
        </w:rPr>
        <w:t>.</w:t>
      </w:r>
      <w:r w:rsidRPr="00AD4176">
        <w:rPr>
          <w:rFonts w:hint="eastAsia"/>
          <w:sz w:val="24"/>
        </w:rPr>
        <w:t>有意参加主体教育研究的教师。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3</w:t>
      </w:r>
      <w:r w:rsidRPr="00AD4176">
        <w:rPr>
          <w:sz w:val="24"/>
        </w:rPr>
        <w:t>.</w:t>
      </w:r>
      <w:r w:rsidRPr="00AD4176">
        <w:rPr>
          <w:rFonts w:hint="eastAsia"/>
          <w:sz w:val="24"/>
        </w:rPr>
        <w:t>致力于小学语文教育教学研究的教师。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四、联系人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皮德明：1</w:t>
      </w:r>
      <w:r w:rsidRPr="00AD4176">
        <w:rPr>
          <w:sz w:val="24"/>
        </w:rPr>
        <w:t>3264455385</w:t>
      </w:r>
    </w:p>
    <w:p w:rsidR="007403D5" w:rsidRPr="00AD4176" w:rsidRDefault="007403D5">
      <w:pPr>
        <w:rPr>
          <w:sz w:val="24"/>
        </w:rPr>
      </w:pPr>
      <w:r w:rsidRPr="00AD4176">
        <w:rPr>
          <w:rFonts w:hint="eastAsia"/>
          <w:sz w:val="24"/>
        </w:rPr>
        <w:t>五、参会回执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3969"/>
        <w:gridCol w:w="1950"/>
      </w:tblGrid>
      <w:tr w:rsidR="00AD4176" w:rsidRPr="00AD4176" w:rsidTr="00AD4176">
        <w:tc>
          <w:tcPr>
            <w:tcW w:w="1129" w:type="dxa"/>
          </w:tcPr>
          <w:p w:rsidR="00AD4176" w:rsidRPr="00AD4176" w:rsidRDefault="00AD4176">
            <w:pPr>
              <w:rPr>
                <w:sz w:val="24"/>
              </w:rPr>
            </w:pPr>
            <w:r w:rsidRPr="00AD4176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</w:tcPr>
          <w:p w:rsidR="00AD4176" w:rsidRPr="00AD4176" w:rsidRDefault="00AD4176">
            <w:pPr>
              <w:rPr>
                <w:sz w:val="24"/>
              </w:rPr>
            </w:pPr>
            <w:r w:rsidRPr="00AD4176">
              <w:rPr>
                <w:rFonts w:hint="eastAsia"/>
                <w:sz w:val="24"/>
              </w:rPr>
              <w:t>学科</w:t>
            </w:r>
          </w:p>
        </w:tc>
        <w:tc>
          <w:tcPr>
            <w:tcW w:w="1418" w:type="dxa"/>
          </w:tcPr>
          <w:p w:rsidR="00AD4176" w:rsidRPr="00AD4176" w:rsidRDefault="00AD4176">
            <w:pPr>
              <w:rPr>
                <w:sz w:val="24"/>
              </w:rPr>
            </w:pPr>
            <w:r w:rsidRPr="00AD4176">
              <w:rPr>
                <w:rFonts w:hint="eastAsia"/>
                <w:sz w:val="24"/>
              </w:rPr>
              <w:t>学段</w:t>
            </w:r>
          </w:p>
        </w:tc>
        <w:tc>
          <w:tcPr>
            <w:tcW w:w="3969" w:type="dxa"/>
          </w:tcPr>
          <w:p w:rsidR="00AD4176" w:rsidRPr="00AD4176" w:rsidRDefault="00AD4176">
            <w:pPr>
              <w:rPr>
                <w:sz w:val="24"/>
              </w:rPr>
            </w:pPr>
            <w:r w:rsidRPr="00AD4176">
              <w:rPr>
                <w:rFonts w:hint="eastAsia"/>
                <w:sz w:val="24"/>
              </w:rPr>
              <w:t>学校</w:t>
            </w:r>
          </w:p>
        </w:tc>
        <w:tc>
          <w:tcPr>
            <w:tcW w:w="1950" w:type="dxa"/>
          </w:tcPr>
          <w:p w:rsidR="00AD4176" w:rsidRPr="00AD4176" w:rsidRDefault="00AD4176" w:rsidP="00AD4176">
            <w:pPr>
              <w:rPr>
                <w:sz w:val="24"/>
              </w:rPr>
            </w:pPr>
            <w:r w:rsidRPr="00AD4176">
              <w:rPr>
                <w:rFonts w:hint="eastAsia"/>
                <w:sz w:val="24"/>
              </w:rPr>
              <w:t>手机号</w:t>
            </w:r>
          </w:p>
        </w:tc>
      </w:tr>
      <w:tr w:rsidR="00AD4176" w:rsidRPr="00AD4176" w:rsidTr="00AD4176">
        <w:tc>
          <w:tcPr>
            <w:tcW w:w="1129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950" w:type="dxa"/>
          </w:tcPr>
          <w:p w:rsidR="00AD4176" w:rsidRPr="00AD4176" w:rsidRDefault="00AD4176">
            <w:pPr>
              <w:rPr>
                <w:sz w:val="24"/>
              </w:rPr>
            </w:pPr>
          </w:p>
        </w:tc>
      </w:tr>
      <w:tr w:rsidR="00AD4176" w:rsidRPr="00AD4176" w:rsidTr="00AD4176">
        <w:tc>
          <w:tcPr>
            <w:tcW w:w="1129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950" w:type="dxa"/>
          </w:tcPr>
          <w:p w:rsidR="00AD4176" w:rsidRPr="00AD4176" w:rsidRDefault="00AD4176">
            <w:pPr>
              <w:rPr>
                <w:sz w:val="24"/>
              </w:rPr>
            </w:pPr>
          </w:p>
        </w:tc>
      </w:tr>
      <w:tr w:rsidR="00AD4176" w:rsidRPr="00AD4176" w:rsidTr="00AD4176">
        <w:tc>
          <w:tcPr>
            <w:tcW w:w="1129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3969" w:type="dxa"/>
          </w:tcPr>
          <w:p w:rsidR="00AD4176" w:rsidRPr="00AD4176" w:rsidRDefault="00AD4176">
            <w:pPr>
              <w:rPr>
                <w:sz w:val="24"/>
              </w:rPr>
            </w:pPr>
          </w:p>
        </w:tc>
        <w:tc>
          <w:tcPr>
            <w:tcW w:w="1950" w:type="dxa"/>
          </w:tcPr>
          <w:p w:rsidR="00AD4176" w:rsidRPr="00AD4176" w:rsidRDefault="00AD4176">
            <w:pPr>
              <w:rPr>
                <w:sz w:val="24"/>
              </w:rPr>
            </w:pPr>
          </w:p>
        </w:tc>
      </w:tr>
    </w:tbl>
    <w:p w:rsidR="00AD4176" w:rsidRPr="00AD4176" w:rsidRDefault="00AD4176">
      <w:pPr>
        <w:rPr>
          <w:rFonts w:hint="eastAsia"/>
          <w:sz w:val="24"/>
        </w:rPr>
      </w:pPr>
      <w:r w:rsidRPr="00AD4176">
        <w:rPr>
          <w:rFonts w:hint="eastAsia"/>
          <w:sz w:val="24"/>
        </w:rPr>
        <w:t>注：</w:t>
      </w:r>
      <w:hyperlink r:id="rId6" w:history="1">
        <w:r w:rsidRPr="00A212C0">
          <w:rPr>
            <w:rStyle w:val="a8"/>
            <w:rFonts w:hint="eastAsia"/>
            <w:sz w:val="24"/>
          </w:rPr>
          <w:t>请于1</w:t>
        </w:r>
        <w:r w:rsidRPr="00A212C0">
          <w:rPr>
            <w:rStyle w:val="a8"/>
            <w:sz w:val="24"/>
          </w:rPr>
          <w:t>2月</w:t>
        </w:r>
        <w:r w:rsidRPr="00A212C0">
          <w:rPr>
            <w:rStyle w:val="a8"/>
            <w:rFonts w:hint="eastAsia"/>
            <w:sz w:val="24"/>
          </w:rPr>
          <w:t>1日前发至邮箱bjtzpdm@sohu.com</w:t>
        </w:r>
      </w:hyperlink>
      <w:r w:rsidRPr="00AD4176">
        <w:rPr>
          <w:rFonts w:hint="eastAsia"/>
          <w:sz w:val="24"/>
        </w:rPr>
        <w:t>，</w:t>
      </w:r>
      <w:r>
        <w:rPr>
          <w:rFonts w:hint="eastAsia"/>
          <w:sz w:val="24"/>
        </w:rPr>
        <w:t>或</w:t>
      </w:r>
      <w:r w:rsidRPr="00AD4176">
        <w:rPr>
          <w:rFonts w:hint="eastAsia"/>
          <w:sz w:val="24"/>
        </w:rPr>
        <w:t>微信反馈。</w:t>
      </w:r>
      <w:r w:rsidRPr="00AD4176">
        <w:rPr>
          <w:rFonts w:hint="eastAsia"/>
          <w:b/>
          <w:color w:val="FF0000"/>
          <w:sz w:val="32"/>
        </w:rPr>
        <w:t>学校没有停车位。</w:t>
      </w:r>
    </w:p>
    <w:p w:rsidR="00AD4176" w:rsidRPr="00AD4176" w:rsidRDefault="00AD4176" w:rsidP="00AD4176">
      <w:pPr>
        <w:ind w:firstLineChars="2400" w:firstLine="5760"/>
        <w:rPr>
          <w:sz w:val="24"/>
        </w:rPr>
      </w:pPr>
      <w:r w:rsidRPr="00AD4176">
        <w:rPr>
          <w:rFonts w:hint="eastAsia"/>
          <w:sz w:val="24"/>
        </w:rPr>
        <w:t>通州区教育学会</w:t>
      </w:r>
    </w:p>
    <w:p w:rsidR="00AD4176" w:rsidRPr="00AD4176" w:rsidRDefault="00AD4176" w:rsidP="00AD4176">
      <w:pPr>
        <w:ind w:firstLineChars="2400" w:firstLine="5760"/>
        <w:rPr>
          <w:sz w:val="24"/>
        </w:rPr>
      </w:pPr>
      <w:r w:rsidRPr="00AD4176">
        <w:rPr>
          <w:rFonts w:hint="eastAsia"/>
          <w:sz w:val="24"/>
        </w:rPr>
        <w:t>中小学主体教育研究项目组工作室</w:t>
      </w:r>
    </w:p>
    <w:p w:rsidR="007403D5" w:rsidRPr="00AD4176" w:rsidRDefault="00AD4176" w:rsidP="00AD4176">
      <w:pPr>
        <w:ind w:firstLineChars="2400" w:firstLine="5760"/>
        <w:rPr>
          <w:rFonts w:hint="eastAsia"/>
          <w:sz w:val="24"/>
        </w:rPr>
      </w:pPr>
      <w:r w:rsidRPr="00AD4176">
        <w:rPr>
          <w:rFonts w:hint="eastAsia"/>
          <w:sz w:val="24"/>
        </w:rPr>
        <w:t>2</w:t>
      </w:r>
      <w:r w:rsidRPr="00AD4176">
        <w:rPr>
          <w:sz w:val="24"/>
        </w:rPr>
        <w:t>025.11.27</w:t>
      </w:r>
    </w:p>
    <w:sectPr w:rsidR="007403D5" w:rsidRPr="00AD4176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3D" w:rsidRDefault="00C02F3D" w:rsidP="007403D5">
      <w:r>
        <w:separator/>
      </w:r>
    </w:p>
  </w:endnote>
  <w:endnote w:type="continuationSeparator" w:id="0">
    <w:p w:rsidR="00C02F3D" w:rsidRDefault="00C02F3D" w:rsidP="0074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3D" w:rsidRDefault="00C02F3D" w:rsidP="007403D5">
      <w:r>
        <w:separator/>
      </w:r>
    </w:p>
  </w:footnote>
  <w:footnote w:type="continuationSeparator" w:id="0">
    <w:p w:rsidR="00C02F3D" w:rsidRDefault="00C02F3D" w:rsidP="00740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D8"/>
    <w:rsid w:val="00453AA4"/>
    <w:rsid w:val="007403D5"/>
    <w:rsid w:val="007C1C5C"/>
    <w:rsid w:val="00AD4176"/>
    <w:rsid w:val="00AE06D8"/>
    <w:rsid w:val="00C02F3D"/>
    <w:rsid w:val="00C24299"/>
    <w:rsid w:val="00EC5A3B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637D0"/>
  <w15:chartTrackingRefBased/>
  <w15:docId w15:val="{B5D246D2-5FA2-47FD-93A6-ADA3E32D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03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03D5"/>
    <w:rPr>
      <w:sz w:val="18"/>
      <w:szCs w:val="18"/>
    </w:rPr>
  </w:style>
  <w:style w:type="table" w:styleId="a7">
    <w:name w:val="Table Grid"/>
    <w:basedOn w:val="a1"/>
    <w:uiPriority w:val="39"/>
    <w:rsid w:val="0074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D41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12&#26376;1&#26085;&#21069;&#21457;&#33267;&#37038;&#31665;bjtzpdm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2025-11-27T00:25:00Z</dcterms:created>
  <dcterms:modified xsi:type="dcterms:W3CDTF">2025-11-27T00:58:00Z</dcterms:modified>
</cp:coreProperties>
</file>