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AA4" w:rsidRPr="003344CA" w:rsidRDefault="00347449" w:rsidP="003344CA">
      <w:pPr>
        <w:jc w:val="center"/>
        <w:rPr>
          <w:sz w:val="28"/>
        </w:rPr>
      </w:pPr>
      <w:r w:rsidRPr="003344CA">
        <w:rPr>
          <w:rFonts w:hint="eastAsia"/>
          <w:sz w:val="28"/>
        </w:rPr>
        <w:t>主体教育教师学期初培训通知</w:t>
      </w:r>
    </w:p>
    <w:p w:rsidR="00347449" w:rsidRPr="003344CA" w:rsidRDefault="00347449">
      <w:pPr>
        <w:rPr>
          <w:sz w:val="28"/>
        </w:rPr>
      </w:pPr>
      <w:r w:rsidRPr="003344CA">
        <w:rPr>
          <w:rFonts w:hint="eastAsia"/>
          <w:sz w:val="28"/>
        </w:rPr>
        <w:t>一、培训时间</w:t>
      </w:r>
      <w:r w:rsidR="004266F9" w:rsidRPr="003344CA">
        <w:rPr>
          <w:rFonts w:hint="eastAsia"/>
          <w:sz w:val="28"/>
        </w:rPr>
        <w:t>与地点</w:t>
      </w:r>
    </w:p>
    <w:p w:rsidR="00347449" w:rsidRPr="003344CA" w:rsidRDefault="00347449">
      <w:pPr>
        <w:rPr>
          <w:sz w:val="28"/>
        </w:rPr>
      </w:pPr>
      <w:r w:rsidRPr="003344CA">
        <w:rPr>
          <w:rFonts w:hint="eastAsia"/>
          <w:sz w:val="28"/>
        </w:rPr>
        <w:t>2</w:t>
      </w:r>
      <w:r w:rsidRPr="003344CA">
        <w:rPr>
          <w:sz w:val="28"/>
        </w:rPr>
        <w:t>026.3.12</w:t>
      </w:r>
      <w:r w:rsidR="003344CA">
        <w:rPr>
          <w:rFonts w:hint="eastAsia"/>
          <w:sz w:val="28"/>
        </w:rPr>
        <w:t>周四</w:t>
      </w:r>
      <w:r w:rsidRPr="003344CA">
        <w:rPr>
          <w:rFonts w:hint="eastAsia"/>
          <w:sz w:val="28"/>
        </w:rPr>
        <w:t>下午1</w:t>
      </w:r>
      <w:r w:rsidRPr="003344CA">
        <w:rPr>
          <w:sz w:val="28"/>
        </w:rPr>
        <w:t>3</w:t>
      </w:r>
      <w:r w:rsidRPr="003344CA">
        <w:rPr>
          <w:rFonts w:hint="eastAsia"/>
          <w:sz w:val="28"/>
        </w:rPr>
        <w:t>:3</w:t>
      </w:r>
      <w:r w:rsidRPr="003344CA">
        <w:rPr>
          <w:sz w:val="28"/>
        </w:rPr>
        <w:t>0</w:t>
      </w:r>
      <w:r w:rsidR="004266F9" w:rsidRPr="003344CA">
        <w:rPr>
          <w:rFonts w:hint="eastAsia"/>
          <w:sz w:val="28"/>
        </w:rPr>
        <w:t>，在通州区教师研修中心C</w:t>
      </w:r>
      <w:r w:rsidR="004266F9" w:rsidRPr="003344CA">
        <w:rPr>
          <w:sz w:val="28"/>
        </w:rPr>
        <w:t>44</w:t>
      </w:r>
      <w:r w:rsidR="004266F9" w:rsidRPr="003344CA">
        <w:rPr>
          <w:rFonts w:hint="eastAsia"/>
          <w:sz w:val="28"/>
        </w:rPr>
        <w:t>教室。</w:t>
      </w:r>
    </w:p>
    <w:p w:rsidR="004266F9" w:rsidRPr="003344CA" w:rsidRDefault="004266F9">
      <w:pPr>
        <w:rPr>
          <w:sz w:val="28"/>
        </w:rPr>
      </w:pPr>
      <w:r w:rsidRPr="003344CA">
        <w:rPr>
          <w:rFonts w:hint="eastAsia"/>
          <w:sz w:val="28"/>
        </w:rPr>
        <w:t>二、培训内容</w:t>
      </w:r>
    </w:p>
    <w:p w:rsidR="004266F9" w:rsidRPr="003344CA" w:rsidRDefault="004266F9">
      <w:pPr>
        <w:rPr>
          <w:sz w:val="28"/>
        </w:rPr>
      </w:pPr>
      <w:r w:rsidRPr="003344CA">
        <w:rPr>
          <w:rFonts w:hint="eastAsia"/>
          <w:sz w:val="28"/>
        </w:rPr>
        <w:t>本学期研究任务与路径进度</w:t>
      </w:r>
    </w:p>
    <w:p w:rsidR="003344CA" w:rsidRPr="003344CA" w:rsidRDefault="003344CA">
      <w:pPr>
        <w:rPr>
          <w:rFonts w:hint="eastAsia"/>
          <w:sz w:val="28"/>
        </w:rPr>
      </w:pPr>
      <w:r w:rsidRPr="003344CA">
        <w:rPr>
          <w:rFonts w:hint="eastAsia"/>
          <w:sz w:val="28"/>
        </w:rPr>
        <w:t xml:space="preserve">主讲：皮德明 </w:t>
      </w:r>
      <w:r w:rsidRPr="003344CA">
        <w:rPr>
          <w:sz w:val="28"/>
        </w:rPr>
        <w:t>13264455385</w:t>
      </w:r>
      <w:bookmarkStart w:id="0" w:name="_GoBack"/>
      <w:bookmarkEnd w:id="0"/>
    </w:p>
    <w:p w:rsidR="004266F9" w:rsidRPr="003344CA" w:rsidRDefault="004266F9">
      <w:pPr>
        <w:rPr>
          <w:sz w:val="28"/>
        </w:rPr>
      </w:pPr>
      <w:r w:rsidRPr="003344CA">
        <w:rPr>
          <w:rFonts w:hint="eastAsia"/>
          <w:sz w:val="28"/>
        </w:rPr>
        <w:t>三、</w:t>
      </w:r>
      <w:r w:rsidR="003344CA" w:rsidRPr="003344CA">
        <w:rPr>
          <w:rFonts w:hint="eastAsia"/>
          <w:sz w:val="28"/>
        </w:rPr>
        <w:t>参加人员</w:t>
      </w:r>
    </w:p>
    <w:p w:rsidR="003344CA" w:rsidRPr="003344CA" w:rsidRDefault="003344CA">
      <w:pPr>
        <w:rPr>
          <w:sz w:val="28"/>
        </w:rPr>
      </w:pPr>
      <w:r w:rsidRPr="003344CA">
        <w:rPr>
          <w:rFonts w:hint="eastAsia"/>
          <w:sz w:val="28"/>
        </w:rPr>
        <w:t>通州区中小学主体教育研究项目课题组教师</w:t>
      </w:r>
    </w:p>
    <w:p w:rsidR="003344CA" w:rsidRPr="003344CA" w:rsidRDefault="003344CA">
      <w:pPr>
        <w:rPr>
          <w:sz w:val="28"/>
        </w:rPr>
      </w:pPr>
      <w:r w:rsidRPr="003344CA">
        <w:rPr>
          <w:rFonts w:hint="eastAsia"/>
          <w:sz w:val="28"/>
        </w:rPr>
        <w:t>有志于中小学生主体教育研究的教师</w:t>
      </w:r>
    </w:p>
    <w:p w:rsidR="003344CA" w:rsidRPr="003344CA" w:rsidRDefault="003344CA">
      <w:pPr>
        <w:rPr>
          <w:sz w:val="28"/>
        </w:rPr>
      </w:pPr>
      <w:r w:rsidRPr="003344CA">
        <w:rPr>
          <w:rFonts w:hint="eastAsia"/>
          <w:sz w:val="28"/>
        </w:rPr>
        <w:t>四、参会回执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35"/>
        <w:gridCol w:w="2435"/>
        <w:gridCol w:w="2436"/>
        <w:gridCol w:w="2436"/>
      </w:tblGrid>
      <w:tr w:rsidR="003344CA" w:rsidRPr="003344CA" w:rsidTr="003344CA">
        <w:tc>
          <w:tcPr>
            <w:tcW w:w="2435" w:type="dxa"/>
          </w:tcPr>
          <w:p w:rsidR="003344CA" w:rsidRPr="003344CA" w:rsidRDefault="003344CA">
            <w:pPr>
              <w:rPr>
                <w:sz w:val="28"/>
              </w:rPr>
            </w:pPr>
            <w:r w:rsidRPr="003344CA">
              <w:rPr>
                <w:rFonts w:hint="eastAsia"/>
                <w:sz w:val="28"/>
              </w:rPr>
              <w:t>姓名</w:t>
            </w:r>
          </w:p>
        </w:tc>
        <w:tc>
          <w:tcPr>
            <w:tcW w:w="2435" w:type="dxa"/>
          </w:tcPr>
          <w:p w:rsidR="003344CA" w:rsidRPr="003344CA" w:rsidRDefault="003344CA">
            <w:pPr>
              <w:rPr>
                <w:rFonts w:hint="eastAsia"/>
                <w:sz w:val="28"/>
              </w:rPr>
            </w:pPr>
            <w:r w:rsidRPr="003344CA">
              <w:rPr>
                <w:rFonts w:hint="eastAsia"/>
                <w:sz w:val="28"/>
              </w:rPr>
              <w:t>学校</w:t>
            </w:r>
          </w:p>
        </w:tc>
        <w:tc>
          <w:tcPr>
            <w:tcW w:w="2436" w:type="dxa"/>
          </w:tcPr>
          <w:p w:rsidR="003344CA" w:rsidRPr="003344CA" w:rsidRDefault="003344CA">
            <w:pPr>
              <w:rPr>
                <w:sz w:val="28"/>
              </w:rPr>
            </w:pPr>
            <w:r w:rsidRPr="003344CA">
              <w:rPr>
                <w:rFonts w:hint="eastAsia"/>
                <w:sz w:val="28"/>
              </w:rPr>
              <w:t>学科</w:t>
            </w:r>
          </w:p>
        </w:tc>
        <w:tc>
          <w:tcPr>
            <w:tcW w:w="2436" w:type="dxa"/>
          </w:tcPr>
          <w:p w:rsidR="003344CA" w:rsidRPr="003344CA" w:rsidRDefault="003344CA">
            <w:pPr>
              <w:rPr>
                <w:sz w:val="28"/>
              </w:rPr>
            </w:pPr>
            <w:r w:rsidRPr="003344CA">
              <w:rPr>
                <w:rFonts w:hint="eastAsia"/>
                <w:sz w:val="28"/>
              </w:rPr>
              <w:t>电话</w:t>
            </w:r>
          </w:p>
        </w:tc>
      </w:tr>
      <w:tr w:rsidR="003344CA" w:rsidRPr="003344CA" w:rsidTr="003344CA">
        <w:tc>
          <w:tcPr>
            <w:tcW w:w="2435" w:type="dxa"/>
          </w:tcPr>
          <w:p w:rsidR="003344CA" w:rsidRPr="003344CA" w:rsidRDefault="003344CA">
            <w:pPr>
              <w:rPr>
                <w:sz w:val="28"/>
              </w:rPr>
            </w:pPr>
          </w:p>
        </w:tc>
        <w:tc>
          <w:tcPr>
            <w:tcW w:w="2435" w:type="dxa"/>
          </w:tcPr>
          <w:p w:rsidR="003344CA" w:rsidRPr="003344CA" w:rsidRDefault="003344CA">
            <w:pPr>
              <w:rPr>
                <w:sz w:val="28"/>
              </w:rPr>
            </w:pPr>
          </w:p>
        </w:tc>
        <w:tc>
          <w:tcPr>
            <w:tcW w:w="2436" w:type="dxa"/>
          </w:tcPr>
          <w:p w:rsidR="003344CA" w:rsidRPr="003344CA" w:rsidRDefault="003344CA">
            <w:pPr>
              <w:rPr>
                <w:sz w:val="28"/>
              </w:rPr>
            </w:pPr>
          </w:p>
        </w:tc>
        <w:tc>
          <w:tcPr>
            <w:tcW w:w="2436" w:type="dxa"/>
          </w:tcPr>
          <w:p w:rsidR="003344CA" w:rsidRPr="003344CA" w:rsidRDefault="003344CA">
            <w:pPr>
              <w:rPr>
                <w:sz w:val="28"/>
              </w:rPr>
            </w:pPr>
          </w:p>
        </w:tc>
      </w:tr>
      <w:tr w:rsidR="003344CA" w:rsidRPr="003344CA" w:rsidTr="003344CA">
        <w:tc>
          <w:tcPr>
            <w:tcW w:w="2435" w:type="dxa"/>
          </w:tcPr>
          <w:p w:rsidR="003344CA" w:rsidRPr="003344CA" w:rsidRDefault="003344CA">
            <w:pPr>
              <w:rPr>
                <w:sz w:val="28"/>
              </w:rPr>
            </w:pPr>
          </w:p>
        </w:tc>
        <w:tc>
          <w:tcPr>
            <w:tcW w:w="2435" w:type="dxa"/>
          </w:tcPr>
          <w:p w:rsidR="003344CA" w:rsidRPr="003344CA" w:rsidRDefault="003344CA">
            <w:pPr>
              <w:rPr>
                <w:sz w:val="28"/>
              </w:rPr>
            </w:pPr>
          </w:p>
        </w:tc>
        <w:tc>
          <w:tcPr>
            <w:tcW w:w="2436" w:type="dxa"/>
          </w:tcPr>
          <w:p w:rsidR="003344CA" w:rsidRPr="003344CA" w:rsidRDefault="003344CA">
            <w:pPr>
              <w:rPr>
                <w:sz w:val="28"/>
              </w:rPr>
            </w:pPr>
          </w:p>
        </w:tc>
        <w:tc>
          <w:tcPr>
            <w:tcW w:w="2436" w:type="dxa"/>
          </w:tcPr>
          <w:p w:rsidR="003344CA" w:rsidRPr="003344CA" w:rsidRDefault="003344CA">
            <w:pPr>
              <w:rPr>
                <w:sz w:val="28"/>
              </w:rPr>
            </w:pPr>
          </w:p>
        </w:tc>
      </w:tr>
    </w:tbl>
    <w:p w:rsidR="003344CA" w:rsidRPr="003344CA" w:rsidRDefault="003344CA">
      <w:pPr>
        <w:rPr>
          <w:sz w:val="28"/>
        </w:rPr>
      </w:pPr>
      <w:r w:rsidRPr="003344CA">
        <w:rPr>
          <w:rFonts w:hint="eastAsia"/>
          <w:sz w:val="28"/>
        </w:rPr>
        <w:t>请于3月1</w:t>
      </w:r>
      <w:r w:rsidRPr="003344CA">
        <w:rPr>
          <w:sz w:val="28"/>
        </w:rPr>
        <w:t>0</w:t>
      </w:r>
      <w:r w:rsidRPr="003344CA">
        <w:rPr>
          <w:rFonts w:hint="eastAsia"/>
          <w:sz w:val="28"/>
        </w:rPr>
        <w:t>日前发至邮箱bjtzpdm@sohu.com</w:t>
      </w:r>
    </w:p>
    <w:p w:rsidR="003344CA" w:rsidRPr="003344CA" w:rsidRDefault="003344CA">
      <w:pPr>
        <w:rPr>
          <w:sz w:val="28"/>
        </w:rPr>
      </w:pPr>
    </w:p>
    <w:p w:rsidR="003344CA" w:rsidRDefault="003344CA" w:rsidP="003344CA">
      <w:pPr>
        <w:ind w:firstLineChars="1700" w:firstLine="4760"/>
        <w:rPr>
          <w:sz w:val="28"/>
        </w:rPr>
      </w:pPr>
      <w:r>
        <w:rPr>
          <w:rFonts w:hint="eastAsia"/>
          <w:sz w:val="28"/>
        </w:rPr>
        <w:t>通州区教育学会中小学主体教育课题组</w:t>
      </w:r>
    </w:p>
    <w:p w:rsidR="003344CA" w:rsidRPr="003344CA" w:rsidRDefault="003344CA" w:rsidP="003344CA">
      <w:pPr>
        <w:ind w:firstLineChars="2500" w:firstLine="7000"/>
        <w:rPr>
          <w:rFonts w:hint="eastAsia"/>
          <w:sz w:val="28"/>
        </w:rPr>
      </w:pPr>
      <w:r>
        <w:rPr>
          <w:rFonts w:hint="eastAsia"/>
          <w:sz w:val="28"/>
        </w:rPr>
        <w:t>2</w:t>
      </w:r>
      <w:r>
        <w:rPr>
          <w:sz w:val="28"/>
        </w:rPr>
        <w:t>026.3.5</w:t>
      </w:r>
    </w:p>
    <w:p w:rsidR="003344CA" w:rsidRPr="003344CA" w:rsidRDefault="003344CA">
      <w:pPr>
        <w:rPr>
          <w:rFonts w:hint="eastAsia"/>
          <w:sz w:val="28"/>
        </w:rPr>
      </w:pPr>
    </w:p>
    <w:sectPr w:rsidR="003344CA" w:rsidRPr="003344CA" w:rsidSect="00C24299">
      <w:pgSz w:w="11906" w:h="16838" w:code="9"/>
      <w:pgMar w:top="1440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961" w:rsidRDefault="00B81961" w:rsidP="00347449">
      <w:r>
        <w:separator/>
      </w:r>
    </w:p>
  </w:endnote>
  <w:endnote w:type="continuationSeparator" w:id="0">
    <w:p w:rsidR="00B81961" w:rsidRDefault="00B81961" w:rsidP="0034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961" w:rsidRDefault="00B81961" w:rsidP="00347449">
      <w:r>
        <w:separator/>
      </w:r>
    </w:p>
  </w:footnote>
  <w:footnote w:type="continuationSeparator" w:id="0">
    <w:p w:rsidR="00B81961" w:rsidRDefault="00B81961" w:rsidP="00347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CA2"/>
    <w:rsid w:val="003344CA"/>
    <w:rsid w:val="00347449"/>
    <w:rsid w:val="00405CA2"/>
    <w:rsid w:val="004266F9"/>
    <w:rsid w:val="00453AA4"/>
    <w:rsid w:val="00B81961"/>
    <w:rsid w:val="00C2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D885E"/>
  <w15:chartTrackingRefBased/>
  <w15:docId w15:val="{93DDF1E7-C71A-442A-A751-600C5ADD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4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74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74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7449"/>
    <w:rPr>
      <w:sz w:val="18"/>
      <w:szCs w:val="18"/>
    </w:rPr>
  </w:style>
  <w:style w:type="table" w:styleId="a7">
    <w:name w:val="Table Grid"/>
    <w:basedOn w:val="a1"/>
    <w:uiPriority w:val="39"/>
    <w:rsid w:val="00334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2026-03-05T01:07:00Z</dcterms:created>
  <dcterms:modified xsi:type="dcterms:W3CDTF">2026-03-05T01:40:00Z</dcterms:modified>
</cp:coreProperties>
</file>