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B0FC">
      <w:pPr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5649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F56495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ABF9E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83ABF9E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77E10E2E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716AF034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28B80D3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2026年北京市中小学数学节开幕会（通州场）参会通知</w:t>
      </w:r>
    </w:p>
    <w:p w14:paraId="1E95BAC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DB271B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各中小学：</w:t>
      </w:r>
    </w:p>
    <w:p w14:paraId="5DF41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为深入贯彻习近平新时代中国特色社会主义思想和党的二十大精神，认真落实《教育强国建设规划纲要（2024-2035年）》等相关文件要求，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深入贯彻“立德树人”根本任务，立足副中心“未来之城”战略定位，构建数学与信息科技深度融合的学习实践场域，引领学生在沉浸式体验中激发探究兴趣、发展核心素养、培养创新精神，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通州区在北京青少年创新学院的引领下，举办2026年北京市中小学“数学节”（通州场）系列活动，3月26日下午将举办开幕会。</w:t>
      </w:r>
    </w:p>
    <w:p w14:paraId="11B5A3D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一、活动时间</w:t>
      </w:r>
    </w:p>
    <w:p w14:paraId="4C48A3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2026年3月26日（星期四）13:30-16:30</w:t>
      </w:r>
    </w:p>
    <w:p w14:paraId="2949177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二、活动地点</w:t>
      </w:r>
    </w:p>
    <w:p w14:paraId="03334C5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北京市通州区龙旺庄小学</w:t>
      </w:r>
    </w:p>
    <w:p w14:paraId="6BB04FF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三、组织单位</w:t>
      </w:r>
    </w:p>
    <w:p w14:paraId="503D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北京市教育委员会</w:t>
      </w:r>
    </w:p>
    <w:p w14:paraId="7A2E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北京教育科学研究院</w:t>
      </w:r>
    </w:p>
    <w:p w14:paraId="067B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北京青少年创新学院</w:t>
      </w:r>
    </w:p>
    <w:p w14:paraId="4F5C8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中共北京市通州区委教育工作委员会</w:t>
      </w:r>
    </w:p>
    <w:p w14:paraId="16FB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北京市通州区教育委员会</w:t>
      </w:r>
    </w:p>
    <w:p w14:paraId="1F526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北京市通州区教师研修中心</w:t>
      </w:r>
    </w:p>
    <w:p w14:paraId="4DFD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北京青少年创新学院通州分院</w:t>
      </w:r>
    </w:p>
    <w:p w14:paraId="6626549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北京市通州区龙旺庄小学</w:t>
      </w:r>
    </w:p>
    <w:p w14:paraId="115D86D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四、参会人员</w:t>
      </w:r>
    </w:p>
    <w:p w14:paraId="3688BAE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  <w:t>线下参会：</w:t>
      </w:r>
    </w:p>
    <w:p w14:paraId="078015D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北京市通州区第八共同体学校代表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eastAsia="zh-CN"/>
        </w:rPr>
        <w:t>；</w:t>
      </w:r>
    </w:p>
    <w:p w14:paraId="3E98CD2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北京市通州区各中小学干部教师代表各1名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eastAsia="zh-CN"/>
        </w:rPr>
        <w:t>。</w:t>
      </w:r>
    </w:p>
    <w:p w14:paraId="290B19D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  <w:t>请各校线下参会人员3月25日17：00前扫描以下二维码填写参会回执。</w:t>
      </w:r>
    </w:p>
    <w:p w14:paraId="4F17B54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1344930" cy="1259840"/>
            <wp:effectExtent l="0" t="0" r="762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9730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五、活动议程</w:t>
      </w:r>
    </w:p>
    <w:p w14:paraId="784B7CE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见附件。</w:t>
      </w:r>
    </w:p>
    <w:p w14:paraId="2963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附件：2026年北京市中小学数学节开幕会（通州场）活动议程</w:t>
      </w:r>
    </w:p>
    <w:p w14:paraId="5EBE18B2">
      <w:pPr>
        <w:spacing w:line="560" w:lineRule="exact"/>
        <w:ind w:right="560" w:firstLine="640" w:firstLineChars="200"/>
        <w:jc w:val="left"/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六</w:t>
      </w:r>
      <w:r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直播二维码</w:t>
      </w:r>
    </w:p>
    <w:p w14:paraId="6CA0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259840" cy="1259840"/>
            <wp:effectExtent l="0" t="0" r="16510" b="16510"/>
            <wp:docPr id="1" name="图片 1" descr="C:\Users\admin\Desktop\微信图片_20260323090637_19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微信图片_20260323090637_194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1A609">
      <w:pPr>
        <w:spacing w:line="560" w:lineRule="exact"/>
        <w:ind w:right="560" w:firstLine="640" w:firstLineChars="200"/>
        <w:jc w:val="left"/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七</w:t>
      </w:r>
      <w:r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参会导引图</w:t>
      </w:r>
    </w:p>
    <w:p w14:paraId="60E134DA">
      <w:pPr>
        <w:spacing w:line="560" w:lineRule="exact"/>
        <w:ind w:right="560" w:firstLine="645"/>
        <w:jc w:val="left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导航：龙旺庄学校</w:t>
      </w:r>
    </w:p>
    <w:p w14:paraId="1883C9E6">
      <w:pPr>
        <w:spacing w:line="560" w:lineRule="exact"/>
        <w:ind w:right="560" w:firstLine="645"/>
        <w:jc w:val="left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地址：北京市通州区潞邑西路8号</w:t>
      </w:r>
    </w:p>
    <w:p w14:paraId="72F12BBD">
      <w:pPr>
        <w:spacing w:line="560" w:lineRule="exact"/>
        <w:ind w:right="561" w:firstLine="640" w:firstLineChars="200"/>
        <w:jc w:val="left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（一）绿色出行</w:t>
      </w:r>
    </w:p>
    <w:p w14:paraId="644A33A5">
      <w:pPr>
        <w:spacing w:line="560" w:lineRule="exact"/>
        <w:ind w:right="561" w:firstLine="645"/>
        <w:jc w:val="left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公交直达线路：6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75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路、3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88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路、专6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路、T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61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路，潞邑西路站下车即达；3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16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路、T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路、专8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路、8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08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路，小潞邑北站下车，向北步行约3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00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米到达。</w:t>
      </w:r>
    </w:p>
    <w:p w14:paraId="518273E9">
      <w:pPr>
        <w:spacing w:line="560" w:lineRule="exact"/>
        <w:ind w:right="561" w:firstLine="640" w:firstLineChars="200"/>
        <w:jc w:val="left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（二）驾车出行</w:t>
      </w:r>
    </w:p>
    <w:p w14:paraId="6FFB9B45">
      <w:pPr>
        <w:spacing w:line="560" w:lineRule="exact"/>
        <w:ind w:right="561" w:firstLine="640" w:firstLineChars="200"/>
        <w:jc w:val="left"/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停车地点：学校正门向北约1</w:t>
      </w:r>
      <w:r>
        <w:rPr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50</w:t>
      </w:r>
      <w:r>
        <w:rPr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米在建道路。</w:t>
      </w:r>
    </w:p>
    <w:p w14:paraId="647300A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137795</wp:posOffset>
            </wp:positionV>
            <wp:extent cx="4281805" cy="3912870"/>
            <wp:effectExtent l="0" t="0" r="4445" b="0"/>
            <wp:wrapNone/>
            <wp:docPr id="6" name="图片 6" descr="C:\Users\admin\Desktop\微信图片_20260323084550_19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Desktop\微信图片_20260323084550_193_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2101" cy="391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1187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9FAEF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895542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AD4406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4C3B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025A4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87F8E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9C571B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6930B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0C076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A08B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8378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6A36AEE2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2026年3月23日   </w:t>
      </w:r>
    </w:p>
    <w:p w14:paraId="380235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" w:eastAsia="仿宋_GB2312"/>
          <w:sz w:val="32"/>
          <w:szCs w:val="32"/>
        </w:rPr>
        <w:t xml:space="preserve">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441D45F">
      <w:pPr>
        <w:rPr>
          <w:rFonts w:ascii="黑体" w:hAnsi="黑体" w:eastAsia="黑体" w:cs="黑体"/>
          <w:kern w:val="0"/>
          <w:sz w:val="32"/>
          <w:szCs w:val="32"/>
        </w:rPr>
      </w:pPr>
    </w:p>
    <w:p w14:paraId="784C5AE3">
      <w:pPr>
        <w:widowControl/>
        <w:shd w:val="clear" w:color="auto" w:fill="FDFDFE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5DADB3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00699C5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44255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2026年北京市中小学数学节开幕会（通州场）</w:t>
      </w:r>
    </w:p>
    <w:p w14:paraId="2DD0E3F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活动议程</w:t>
      </w:r>
    </w:p>
    <w:p w14:paraId="7660ABD7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6ECEE8A4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一、签到</w:t>
      </w:r>
    </w:p>
    <w:p w14:paraId="0681AC6C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时间：13:00-13:25</w:t>
      </w:r>
    </w:p>
    <w:p w14:paraId="0E0B34EB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报告厅门口</w:t>
      </w:r>
    </w:p>
    <w:p w14:paraId="56446075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二、活动安排</w:t>
      </w:r>
    </w:p>
    <w:tbl>
      <w:tblPr>
        <w:tblStyle w:val="8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000"/>
        <w:gridCol w:w="2276"/>
        <w:gridCol w:w="3119"/>
        <w:gridCol w:w="1984"/>
      </w:tblGrid>
      <w:tr w14:paraId="43E8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</w:tcPr>
          <w:p w14:paraId="5391C14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  <w:lang w:val="en-US" w:eastAsia="zh-CN"/>
              </w:rPr>
              <w:t>活动阶段</w:t>
            </w:r>
          </w:p>
        </w:tc>
        <w:tc>
          <w:tcPr>
            <w:tcW w:w="2000" w:type="dxa"/>
          </w:tcPr>
          <w:p w14:paraId="093E861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  <w:t>具体时间</w:t>
            </w:r>
          </w:p>
        </w:tc>
        <w:tc>
          <w:tcPr>
            <w:tcW w:w="2276" w:type="dxa"/>
          </w:tcPr>
          <w:p w14:paraId="6BE332C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  <w:t>活动内容</w:t>
            </w:r>
          </w:p>
        </w:tc>
        <w:tc>
          <w:tcPr>
            <w:tcW w:w="3119" w:type="dxa"/>
          </w:tcPr>
          <w:p w14:paraId="0A3813A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  <w:t>组织形式</w:t>
            </w:r>
          </w:p>
        </w:tc>
        <w:tc>
          <w:tcPr>
            <w:tcW w:w="1984" w:type="dxa"/>
          </w:tcPr>
          <w:p w14:paraId="5F3247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F1115"/>
                <w:sz w:val="32"/>
                <w:szCs w:val="32"/>
                <w:shd w:val="clear" w:color="auto" w:fill="FFFFFF"/>
              </w:rPr>
              <w:t>活动地点</w:t>
            </w:r>
          </w:p>
        </w:tc>
      </w:tr>
      <w:tr w14:paraId="52DA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restart"/>
            <w:vAlign w:val="center"/>
          </w:tcPr>
          <w:p w14:paraId="1B4BCA1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  <w:lang w:val="en-US" w:eastAsia="zh-CN"/>
              </w:rPr>
              <w:t>暖场</w:t>
            </w:r>
          </w:p>
        </w:tc>
        <w:tc>
          <w:tcPr>
            <w:tcW w:w="2000" w:type="dxa"/>
            <w:vMerge w:val="restart"/>
            <w:vAlign w:val="center"/>
          </w:tcPr>
          <w:p w14:paraId="424BD956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13:00-13:25</w:t>
            </w:r>
          </w:p>
        </w:tc>
        <w:tc>
          <w:tcPr>
            <w:tcW w:w="2276" w:type="dxa"/>
            <w:vAlign w:val="center"/>
          </w:tcPr>
          <w:p w14:paraId="0080B4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参观学生数学学习成果展</w:t>
            </w:r>
          </w:p>
        </w:tc>
        <w:tc>
          <w:tcPr>
            <w:tcW w:w="3119" w:type="dxa"/>
            <w:vAlign w:val="center"/>
          </w:tcPr>
          <w:p w14:paraId="32C04D0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主题展板</w:t>
            </w:r>
          </w:p>
        </w:tc>
        <w:tc>
          <w:tcPr>
            <w:tcW w:w="1984" w:type="dxa"/>
            <w:vAlign w:val="center"/>
          </w:tcPr>
          <w:p w14:paraId="6CE83A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报告厅走廊</w:t>
            </w:r>
          </w:p>
        </w:tc>
      </w:tr>
      <w:tr w14:paraId="7CC4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42FC2F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047919F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6" w:type="dxa"/>
            <w:vAlign w:val="center"/>
          </w:tcPr>
          <w:p w14:paraId="1B2812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签到</w:t>
            </w:r>
          </w:p>
        </w:tc>
        <w:tc>
          <w:tcPr>
            <w:tcW w:w="3119" w:type="dxa"/>
            <w:vAlign w:val="center"/>
          </w:tcPr>
          <w:p w14:paraId="7F27343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手签、二维码签</w:t>
            </w:r>
          </w:p>
        </w:tc>
        <w:tc>
          <w:tcPr>
            <w:tcW w:w="1984" w:type="dxa"/>
            <w:vAlign w:val="center"/>
          </w:tcPr>
          <w:p w14:paraId="0BDB4E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报告厅门口</w:t>
            </w:r>
          </w:p>
        </w:tc>
      </w:tr>
      <w:tr w14:paraId="5958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14EC78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32B343D9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6" w:type="dxa"/>
            <w:vAlign w:val="center"/>
          </w:tcPr>
          <w:p w14:paraId="7F8F69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暖场视频</w:t>
            </w:r>
          </w:p>
        </w:tc>
        <w:tc>
          <w:tcPr>
            <w:tcW w:w="3119" w:type="dxa"/>
            <w:vAlign w:val="center"/>
          </w:tcPr>
          <w:p w14:paraId="02BFD47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数学节筹备期间的精彩瞬间快闪</w:t>
            </w:r>
          </w:p>
        </w:tc>
        <w:tc>
          <w:tcPr>
            <w:tcW w:w="1984" w:type="dxa"/>
            <w:vAlign w:val="center"/>
          </w:tcPr>
          <w:p w14:paraId="0DB940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报告厅</w:t>
            </w:r>
          </w:p>
        </w:tc>
      </w:tr>
      <w:tr w14:paraId="2501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restart"/>
            <w:vAlign w:val="center"/>
          </w:tcPr>
          <w:p w14:paraId="674DB8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  <w:lang w:val="en-US" w:eastAsia="zh-CN"/>
              </w:rPr>
              <w:t>开幕式</w:t>
            </w:r>
          </w:p>
        </w:tc>
        <w:tc>
          <w:tcPr>
            <w:tcW w:w="2000" w:type="dxa"/>
            <w:vMerge w:val="restart"/>
            <w:vAlign w:val="center"/>
          </w:tcPr>
          <w:p w14:paraId="7375B07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13:30-14:00</w:t>
            </w:r>
          </w:p>
        </w:tc>
        <w:tc>
          <w:tcPr>
            <w:tcW w:w="2276" w:type="dxa"/>
            <w:vMerge w:val="restart"/>
            <w:vAlign w:val="center"/>
          </w:tcPr>
          <w:p w14:paraId="36F0DAE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开幕仪式</w:t>
            </w:r>
          </w:p>
        </w:tc>
        <w:tc>
          <w:tcPr>
            <w:tcW w:w="3119" w:type="dxa"/>
            <w:vAlign w:val="center"/>
          </w:tcPr>
          <w:p w14:paraId="5079B8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校长致辞</w:t>
            </w:r>
          </w:p>
        </w:tc>
        <w:tc>
          <w:tcPr>
            <w:tcW w:w="1984" w:type="dxa"/>
            <w:vMerge w:val="restart"/>
            <w:vAlign w:val="center"/>
          </w:tcPr>
          <w:p w14:paraId="763E484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报告厅</w:t>
            </w:r>
          </w:p>
        </w:tc>
      </w:tr>
      <w:tr w14:paraId="3EC1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6769038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6AF807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6" w:type="dxa"/>
            <w:vMerge w:val="continue"/>
            <w:vAlign w:val="center"/>
          </w:tcPr>
          <w:p w14:paraId="66E6E51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0AACDF7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区域方案解读</w:t>
            </w:r>
          </w:p>
        </w:tc>
        <w:tc>
          <w:tcPr>
            <w:tcW w:w="1984" w:type="dxa"/>
            <w:vMerge w:val="continue"/>
            <w:vAlign w:val="center"/>
          </w:tcPr>
          <w:p w14:paraId="76F9ED9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</w:tr>
      <w:tr w14:paraId="42C4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13C5493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3080FE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6" w:type="dxa"/>
            <w:vMerge w:val="continue"/>
            <w:vAlign w:val="center"/>
          </w:tcPr>
          <w:p w14:paraId="79103BF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7FC80CA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触屏启动仪式</w:t>
            </w:r>
          </w:p>
        </w:tc>
        <w:tc>
          <w:tcPr>
            <w:tcW w:w="1984" w:type="dxa"/>
            <w:vMerge w:val="continue"/>
            <w:vAlign w:val="center"/>
          </w:tcPr>
          <w:p w14:paraId="5B81773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</w:tr>
      <w:tr w14:paraId="2B4E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17" w:type="dxa"/>
            <w:vMerge w:val="restart"/>
            <w:vAlign w:val="center"/>
          </w:tcPr>
          <w:p w14:paraId="3C2B477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  <w:lang w:val="en-US" w:eastAsia="zh-CN"/>
              </w:rPr>
              <w:t>特色展示</w:t>
            </w:r>
          </w:p>
        </w:tc>
        <w:tc>
          <w:tcPr>
            <w:tcW w:w="2000" w:type="dxa"/>
            <w:vAlign w:val="center"/>
          </w:tcPr>
          <w:p w14:paraId="5849FD42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14: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0-15: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2276" w:type="dxa"/>
            <w:vAlign w:val="center"/>
          </w:tcPr>
          <w:p w14:paraId="2036F6B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特色成果展示</w:t>
            </w:r>
          </w:p>
        </w:tc>
        <w:tc>
          <w:tcPr>
            <w:tcW w:w="3119" w:type="dxa"/>
            <w:vAlign w:val="center"/>
          </w:tcPr>
          <w:p w14:paraId="4EA138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节目展演</w:t>
            </w:r>
          </w:p>
        </w:tc>
        <w:tc>
          <w:tcPr>
            <w:tcW w:w="1984" w:type="dxa"/>
            <w:vAlign w:val="center"/>
          </w:tcPr>
          <w:p w14:paraId="7F3CDFA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报告厅</w:t>
            </w:r>
          </w:p>
        </w:tc>
      </w:tr>
      <w:tr w14:paraId="0152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16620E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35258FA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10-16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00</w:t>
            </w:r>
          </w:p>
        </w:tc>
        <w:tc>
          <w:tcPr>
            <w:tcW w:w="2276" w:type="dxa"/>
            <w:vMerge w:val="restart"/>
            <w:vAlign w:val="center"/>
          </w:tcPr>
          <w:p w14:paraId="38EF72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特色课程展示</w:t>
            </w:r>
          </w:p>
        </w:tc>
        <w:tc>
          <w:tcPr>
            <w:tcW w:w="3119" w:type="dxa"/>
            <w:vAlign w:val="center"/>
          </w:tcPr>
          <w:p w14:paraId="3649E6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信息科技融合课程：营养午餐调查</w:t>
            </w:r>
          </w:p>
        </w:tc>
        <w:tc>
          <w:tcPr>
            <w:tcW w:w="1984" w:type="dxa"/>
            <w:vAlign w:val="center"/>
          </w:tcPr>
          <w:p w14:paraId="277982B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南楼三层信息科技教室</w:t>
            </w:r>
          </w:p>
        </w:tc>
      </w:tr>
      <w:tr w14:paraId="2884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746D5C5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36400C8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6" w:type="dxa"/>
            <w:vMerge w:val="continue"/>
            <w:vAlign w:val="center"/>
          </w:tcPr>
          <w:p w14:paraId="43EBDD1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6578D8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科学融合课程：神奇的造纸术</w:t>
            </w:r>
          </w:p>
        </w:tc>
        <w:tc>
          <w:tcPr>
            <w:tcW w:w="1984" w:type="dxa"/>
            <w:vAlign w:val="center"/>
          </w:tcPr>
          <w:p w14:paraId="505B63E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/>
              </w:rPr>
              <w:t>南楼三层科学教室</w:t>
            </w:r>
          </w:p>
        </w:tc>
      </w:tr>
      <w:tr w14:paraId="21AF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restart"/>
            <w:vAlign w:val="center"/>
          </w:tcPr>
          <w:p w14:paraId="0199583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  <w:lang w:val="en-US" w:eastAsia="zh-CN"/>
              </w:rPr>
              <w:t>自主体验</w:t>
            </w:r>
          </w:p>
        </w:tc>
        <w:tc>
          <w:tcPr>
            <w:tcW w:w="2000" w:type="dxa"/>
            <w:vMerge w:val="restart"/>
            <w:vAlign w:val="center"/>
          </w:tcPr>
          <w:p w14:paraId="318FC07A">
            <w:pPr>
              <w:spacing w:line="360" w:lineRule="auto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14:</w:t>
            </w:r>
            <w:r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0-16:30</w:t>
            </w:r>
          </w:p>
        </w:tc>
        <w:tc>
          <w:tcPr>
            <w:tcW w:w="2276" w:type="dxa"/>
            <w:vAlign w:val="center"/>
          </w:tcPr>
          <w:p w14:paraId="635E6D4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互动体验课程</w:t>
            </w:r>
          </w:p>
        </w:tc>
        <w:tc>
          <w:tcPr>
            <w:tcW w:w="3119" w:type="dxa"/>
            <w:vAlign w:val="center"/>
          </w:tcPr>
          <w:p w14:paraId="4A4DB3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学科融合互动市集</w:t>
            </w:r>
          </w:p>
        </w:tc>
        <w:tc>
          <w:tcPr>
            <w:tcW w:w="1984" w:type="dxa"/>
            <w:vAlign w:val="center"/>
          </w:tcPr>
          <w:p w14:paraId="15CD502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体育馆</w:t>
            </w:r>
          </w:p>
        </w:tc>
      </w:tr>
      <w:tr w14:paraId="45CD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Merge w:val="continue"/>
            <w:vAlign w:val="center"/>
          </w:tcPr>
          <w:p w14:paraId="05DB8C9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75F8A13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6" w:type="dxa"/>
            <w:vAlign w:val="center"/>
          </w:tcPr>
          <w:p w14:paraId="698F04E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班级活动课程</w:t>
            </w:r>
          </w:p>
          <w:p w14:paraId="385A85E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学生自主课程</w:t>
            </w:r>
          </w:p>
        </w:tc>
        <w:tc>
          <w:tcPr>
            <w:tcW w:w="3119" w:type="dxa"/>
            <w:vAlign w:val="center"/>
          </w:tcPr>
          <w:p w14:paraId="6182E85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一年级：创意七巧板</w:t>
            </w:r>
          </w:p>
          <w:p w14:paraId="79C1D0B1">
            <w:pPr>
              <w:spacing w:line="360" w:lineRule="auto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二年级：益智游戏</w:t>
            </w:r>
          </w:p>
          <w:p w14:paraId="52DDF24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三年级：制作月历卡</w:t>
            </w:r>
          </w:p>
          <w:p w14:paraId="4515A3D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四年级：纸杯叠叠乐</w:t>
            </w:r>
          </w:p>
          <w:p w14:paraId="615673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五年级：讲数学故事</w:t>
            </w:r>
          </w:p>
          <w:p w14:paraId="209FF204">
            <w:pPr>
              <w:spacing w:line="360" w:lineRule="auto"/>
              <w:rPr>
                <w:rFonts w:ascii="仿宋_GB2312" w:hAnsi="仿宋_GB2312" w:eastAsia="仿宋_GB2312" w:cs="仿宋_GB2312"/>
                <w:bCs/>
                <w:color w:val="0F1115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六年级：制作日晷</w:t>
            </w:r>
          </w:p>
        </w:tc>
        <w:tc>
          <w:tcPr>
            <w:tcW w:w="1984" w:type="dxa"/>
            <w:vAlign w:val="center"/>
          </w:tcPr>
          <w:p w14:paraId="509F61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F1115"/>
                <w:sz w:val="32"/>
                <w:szCs w:val="32"/>
                <w:shd w:val="clear" w:color="auto" w:fill="FFFFFF"/>
              </w:rPr>
              <w:t>各班级教室（南楼二三年级/北楼一四五六年级）</w:t>
            </w:r>
          </w:p>
        </w:tc>
      </w:tr>
    </w:tbl>
    <w:p w14:paraId="46FB0C7D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p w14:paraId="5BAC007A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7188E190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585483E8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41B23A62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065890A2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63992E52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13994"/>
    <w:rsid w:val="00022BF7"/>
    <w:rsid w:val="00046046"/>
    <w:rsid w:val="0005277B"/>
    <w:rsid w:val="00055189"/>
    <w:rsid w:val="0006515E"/>
    <w:rsid w:val="00066980"/>
    <w:rsid w:val="000A3DF0"/>
    <w:rsid w:val="000B073B"/>
    <w:rsid w:val="000F5A27"/>
    <w:rsid w:val="00120FF6"/>
    <w:rsid w:val="00145A51"/>
    <w:rsid w:val="00161566"/>
    <w:rsid w:val="0016281B"/>
    <w:rsid w:val="00166D83"/>
    <w:rsid w:val="001670C4"/>
    <w:rsid w:val="00183752"/>
    <w:rsid w:val="001877A9"/>
    <w:rsid w:val="001923A5"/>
    <w:rsid w:val="001935BA"/>
    <w:rsid w:val="0019372B"/>
    <w:rsid w:val="001C1371"/>
    <w:rsid w:val="001C34E1"/>
    <w:rsid w:val="001C3DC9"/>
    <w:rsid w:val="001D6D6E"/>
    <w:rsid w:val="001E299C"/>
    <w:rsid w:val="002239B1"/>
    <w:rsid w:val="00240544"/>
    <w:rsid w:val="00244B9E"/>
    <w:rsid w:val="0025126D"/>
    <w:rsid w:val="00253F48"/>
    <w:rsid w:val="00253F86"/>
    <w:rsid w:val="002916C3"/>
    <w:rsid w:val="002B39B3"/>
    <w:rsid w:val="002C2931"/>
    <w:rsid w:val="002C40F7"/>
    <w:rsid w:val="002D2444"/>
    <w:rsid w:val="002E2ADE"/>
    <w:rsid w:val="002F014A"/>
    <w:rsid w:val="00312640"/>
    <w:rsid w:val="00355A96"/>
    <w:rsid w:val="00372A3E"/>
    <w:rsid w:val="00390C18"/>
    <w:rsid w:val="00392FBF"/>
    <w:rsid w:val="003C683D"/>
    <w:rsid w:val="003D2E49"/>
    <w:rsid w:val="00405E28"/>
    <w:rsid w:val="0041205D"/>
    <w:rsid w:val="00424B64"/>
    <w:rsid w:val="00432506"/>
    <w:rsid w:val="00433A28"/>
    <w:rsid w:val="00445C18"/>
    <w:rsid w:val="00446480"/>
    <w:rsid w:val="00452EC5"/>
    <w:rsid w:val="00455188"/>
    <w:rsid w:val="00466874"/>
    <w:rsid w:val="00470777"/>
    <w:rsid w:val="00474169"/>
    <w:rsid w:val="00476C2E"/>
    <w:rsid w:val="00477642"/>
    <w:rsid w:val="0049377D"/>
    <w:rsid w:val="004B607E"/>
    <w:rsid w:val="004C0EE9"/>
    <w:rsid w:val="00507BE9"/>
    <w:rsid w:val="005258E6"/>
    <w:rsid w:val="005315BC"/>
    <w:rsid w:val="00566CDC"/>
    <w:rsid w:val="0057744D"/>
    <w:rsid w:val="00581EE0"/>
    <w:rsid w:val="00591E0E"/>
    <w:rsid w:val="005D1840"/>
    <w:rsid w:val="006011A5"/>
    <w:rsid w:val="006012E8"/>
    <w:rsid w:val="00636A2D"/>
    <w:rsid w:val="00637316"/>
    <w:rsid w:val="00641C37"/>
    <w:rsid w:val="006471F1"/>
    <w:rsid w:val="006731B7"/>
    <w:rsid w:val="006770FC"/>
    <w:rsid w:val="006846E2"/>
    <w:rsid w:val="006B5118"/>
    <w:rsid w:val="006B53C2"/>
    <w:rsid w:val="006F18AF"/>
    <w:rsid w:val="007245D1"/>
    <w:rsid w:val="007425B0"/>
    <w:rsid w:val="0074541F"/>
    <w:rsid w:val="00751F2E"/>
    <w:rsid w:val="00753D78"/>
    <w:rsid w:val="00764CFD"/>
    <w:rsid w:val="0076613B"/>
    <w:rsid w:val="00767F62"/>
    <w:rsid w:val="00783A05"/>
    <w:rsid w:val="00784254"/>
    <w:rsid w:val="00791BD7"/>
    <w:rsid w:val="007D19B1"/>
    <w:rsid w:val="007E1AE4"/>
    <w:rsid w:val="007E7761"/>
    <w:rsid w:val="007E7E79"/>
    <w:rsid w:val="008153B8"/>
    <w:rsid w:val="00815A01"/>
    <w:rsid w:val="008337FC"/>
    <w:rsid w:val="00835E38"/>
    <w:rsid w:val="00863C6E"/>
    <w:rsid w:val="00886A95"/>
    <w:rsid w:val="008A1AC3"/>
    <w:rsid w:val="008A6789"/>
    <w:rsid w:val="008F56EA"/>
    <w:rsid w:val="00912EC0"/>
    <w:rsid w:val="009178B5"/>
    <w:rsid w:val="0092375F"/>
    <w:rsid w:val="009305B0"/>
    <w:rsid w:val="00955B91"/>
    <w:rsid w:val="00957AB5"/>
    <w:rsid w:val="00963DF6"/>
    <w:rsid w:val="00976086"/>
    <w:rsid w:val="00977CB8"/>
    <w:rsid w:val="00982206"/>
    <w:rsid w:val="00984B10"/>
    <w:rsid w:val="00992670"/>
    <w:rsid w:val="009957BE"/>
    <w:rsid w:val="009A7C74"/>
    <w:rsid w:val="009B084A"/>
    <w:rsid w:val="00A109DB"/>
    <w:rsid w:val="00A14221"/>
    <w:rsid w:val="00A17AC7"/>
    <w:rsid w:val="00A247BD"/>
    <w:rsid w:val="00A3166C"/>
    <w:rsid w:val="00A35EAB"/>
    <w:rsid w:val="00A57F7B"/>
    <w:rsid w:val="00A634D9"/>
    <w:rsid w:val="00A642F9"/>
    <w:rsid w:val="00AA1D93"/>
    <w:rsid w:val="00AA2056"/>
    <w:rsid w:val="00AC1546"/>
    <w:rsid w:val="00AD7F2E"/>
    <w:rsid w:val="00AE1109"/>
    <w:rsid w:val="00AE5F51"/>
    <w:rsid w:val="00B26E23"/>
    <w:rsid w:val="00B34587"/>
    <w:rsid w:val="00B36EB9"/>
    <w:rsid w:val="00B53E2D"/>
    <w:rsid w:val="00B67EED"/>
    <w:rsid w:val="00B86D0F"/>
    <w:rsid w:val="00B926EE"/>
    <w:rsid w:val="00BA350B"/>
    <w:rsid w:val="00BC492B"/>
    <w:rsid w:val="00BD194F"/>
    <w:rsid w:val="00BE046A"/>
    <w:rsid w:val="00BE407B"/>
    <w:rsid w:val="00BF0C19"/>
    <w:rsid w:val="00C129FB"/>
    <w:rsid w:val="00C2021B"/>
    <w:rsid w:val="00C219CB"/>
    <w:rsid w:val="00C64343"/>
    <w:rsid w:val="00C71B98"/>
    <w:rsid w:val="00C973E7"/>
    <w:rsid w:val="00CA4968"/>
    <w:rsid w:val="00CE0821"/>
    <w:rsid w:val="00D06657"/>
    <w:rsid w:val="00D1237D"/>
    <w:rsid w:val="00D411ED"/>
    <w:rsid w:val="00D555A7"/>
    <w:rsid w:val="00D61362"/>
    <w:rsid w:val="00D64978"/>
    <w:rsid w:val="00D65E87"/>
    <w:rsid w:val="00D727AE"/>
    <w:rsid w:val="00D73472"/>
    <w:rsid w:val="00DA660F"/>
    <w:rsid w:val="00DA7F0A"/>
    <w:rsid w:val="00DB501A"/>
    <w:rsid w:val="00DB5204"/>
    <w:rsid w:val="00DC1468"/>
    <w:rsid w:val="00DC54AE"/>
    <w:rsid w:val="00DD0DFE"/>
    <w:rsid w:val="00DD46B3"/>
    <w:rsid w:val="00DD4B65"/>
    <w:rsid w:val="00DD51BB"/>
    <w:rsid w:val="00DD6817"/>
    <w:rsid w:val="00E018B6"/>
    <w:rsid w:val="00E02E49"/>
    <w:rsid w:val="00E06038"/>
    <w:rsid w:val="00E119C9"/>
    <w:rsid w:val="00E2790B"/>
    <w:rsid w:val="00E33452"/>
    <w:rsid w:val="00E40AD9"/>
    <w:rsid w:val="00E47F18"/>
    <w:rsid w:val="00E615D0"/>
    <w:rsid w:val="00E92DE7"/>
    <w:rsid w:val="00EA07EB"/>
    <w:rsid w:val="00EA1581"/>
    <w:rsid w:val="00EA5D8D"/>
    <w:rsid w:val="00EC2DAF"/>
    <w:rsid w:val="00ED3C6B"/>
    <w:rsid w:val="00EF7530"/>
    <w:rsid w:val="00FA6720"/>
    <w:rsid w:val="00FC335E"/>
    <w:rsid w:val="00FC46A3"/>
    <w:rsid w:val="00FF54D7"/>
    <w:rsid w:val="00FF6EF3"/>
    <w:rsid w:val="09E51B61"/>
    <w:rsid w:val="106A3CA1"/>
    <w:rsid w:val="26BA07E4"/>
    <w:rsid w:val="2A4864C7"/>
    <w:rsid w:val="36E77A19"/>
    <w:rsid w:val="3B7346FF"/>
    <w:rsid w:val="3D7D3E50"/>
    <w:rsid w:val="4A03390B"/>
    <w:rsid w:val="4B455253"/>
    <w:rsid w:val="536B75FD"/>
    <w:rsid w:val="54F675EA"/>
    <w:rsid w:val="63EC5271"/>
    <w:rsid w:val="7A3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正文文本 Char"/>
    <w:basedOn w:val="9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989</Words>
  <Characters>1120</Characters>
  <Lines>9</Lines>
  <Paragraphs>2</Paragraphs>
  <TotalTime>0</TotalTime>
  <ScaleCrop>false</ScaleCrop>
  <LinksUpToDate>false</LinksUpToDate>
  <CharactersWithSpaces>1129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2025-12-09T01:51:00Z</dcterms:created>
  <dc:creator>TFpro</dc:creator>
  <cp:lastModifiedBy>s</cp:lastModifiedBy>
  <dcterms:modified xsi:type="dcterms:W3CDTF">2026-03-23T07:33:49Z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eyJoZGlkIjoiNGM4YWQwNTYwYTc3NTE2MWQ0NjU0ZDI3NmJjY2Q1ZGYiLCJ1c2VySWQiOiI0NDExMDMxNzIifQ==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6BCA987B153A4220AEAFB7801ECDE87D_13</vt:lpwstr>
  </property>
</Properties>
</file>